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42E26" w:rsidRDefault="00642E26" w:rsidP="007722C2">
      <w:pPr>
        <w:spacing w:after="120"/>
        <w:rPr>
          <w:rFonts w:ascii="Arial" w:hAnsi="Arial" w:cs="Arial"/>
          <w:b/>
          <w:color w:val="C00000"/>
          <w:sz w:val="32"/>
        </w:rPr>
      </w:pPr>
    </w:p>
    <w:p w:rsidR="00642E26" w:rsidRDefault="00AF315B" w:rsidP="00642E26">
      <w:pPr>
        <w:spacing w:after="120"/>
        <w:jc w:val="center"/>
        <w:rPr>
          <w:rFonts w:ascii="Arial" w:hAnsi="Arial" w:cs="Arial"/>
          <w:b/>
          <w:color w:val="C00000"/>
          <w:sz w:val="32"/>
        </w:rPr>
      </w:pPr>
      <w:r>
        <w:rPr>
          <w:rFonts w:ascii="Arial" w:hAnsi="Arial" w:cs="Arial"/>
          <w:b/>
          <w:noProof/>
          <w:color w:val="C00000"/>
          <w:sz w:val="32"/>
          <w:lang w:eastAsia="en-ZA"/>
        </w:rPr>
        <w:pict>
          <v:roundrect id="Rounded Rectangle 1" o:spid="_x0000_s1026" style="position:absolute;left:0;text-align:left;margin-left:38.25pt;margin-top:11.95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642E26" w:rsidRPr="00EB0FC8" w:rsidRDefault="00642E26" w:rsidP="00642E26">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642E26" w:rsidRPr="00EB0FC8" w:rsidRDefault="00642E26" w:rsidP="00642E26">
                  <w:pPr>
                    <w:spacing w:after="120"/>
                    <w:jc w:val="center"/>
                    <w:rPr>
                      <w:rFonts w:ascii="Arial" w:hAnsi="Arial" w:cs="Arial"/>
                      <w:b/>
                      <w:color w:val="000000"/>
                      <w:sz w:val="32"/>
                    </w:rPr>
                  </w:pPr>
                  <w:r>
                    <w:rPr>
                      <w:rFonts w:ascii="Arial" w:hAnsi="Arial" w:cs="Arial"/>
                      <w:b/>
                      <w:color w:val="000000"/>
                      <w:sz w:val="32"/>
                    </w:rPr>
                    <w:t>GRADE 7</w:t>
                  </w:r>
                </w:p>
                <w:p w:rsidR="00642E26" w:rsidRPr="00EB0FC8" w:rsidRDefault="00642E26" w:rsidP="00642E26">
                  <w:pPr>
                    <w:spacing w:after="120"/>
                    <w:jc w:val="center"/>
                    <w:rPr>
                      <w:rFonts w:ascii="Arial" w:hAnsi="Arial" w:cs="Arial"/>
                      <w:b/>
                      <w:color w:val="000000"/>
                      <w:sz w:val="28"/>
                    </w:rPr>
                  </w:pPr>
                  <w:r>
                    <w:rPr>
                      <w:rFonts w:ascii="Arial" w:hAnsi="Arial" w:cs="Arial"/>
                      <w:b/>
                      <w:color w:val="000000"/>
                      <w:sz w:val="28"/>
                    </w:rPr>
                    <w:t>TERM 1</w:t>
                  </w:r>
                  <w:r w:rsidRPr="00EB0FC8">
                    <w:rPr>
                      <w:rFonts w:ascii="Arial" w:hAnsi="Arial" w:cs="Arial"/>
                      <w:b/>
                      <w:color w:val="000000"/>
                      <w:sz w:val="28"/>
                    </w:rPr>
                    <w:t xml:space="preserve">: </w:t>
                  </w:r>
                  <w:r w:rsidR="00A005D1">
                    <w:rPr>
                      <w:rFonts w:ascii="Arial" w:hAnsi="Arial" w:cs="Arial"/>
                      <w:b/>
                      <w:color w:val="000000"/>
                      <w:sz w:val="28"/>
                    </w:rPr>
                    <w:t>JANUARY</w:t>
                  </w:r>
                  <w:r>
                    <w:rPr>
                      <w:rFonts w:ascii="Arial" w:hAnsi="Arial" w:cs="Arial"/>
                      <w:b/>
                      <w:color w:val="000000"/>
                      <w:sz w:val="28"/>
                    </w:rPr>
                    <w:t xml:space="preserve"> </w:t>
                  </w:r>
                  <w:r w:rsidR="00A005D1">
                    <w:rPr>
                      <w:rFonts w:ascii="Arial" w:hAnsi="Arial" w:cs="Arial"/>
                      <w:b/>
                      <w:color w:val="000000"/>
                      <w:sz w:val="28"/>
                    </w:rPr>
                    <w:t xml:space="preserve">– </w:t>
                  </w:r>
                  <w:r w:rsidR="008F1547">
                    <w:rPr>
                      <w:rFonts w:ascii="Arial" w:hAnsi="Arial" w:cs="Arial"/>
                      <w:b/>
                      <w:color w:val="000000"/>
                      <w:sz w:val="28"/>
                    </w:rPr>
                    <w:t xml:space="preserve">MARCH </w:t>
                  </w:r>
                  <w:r w:rsidR="00E80485">
                    <w:rPr>
                      <w:rFonts w:ascii="Arial" w:hAnsi="Arial" w:cs="Arial"/>
                      <w:b/>
                      <w:color w:val="000000"/>
                      <w:sz w:val="28"/>
                    </w:rPr>
                    <w:t>2017</w:t>
                  </w:r>
                </w:p>
                <w:p w:rsidR="00642E26" w:rsidRDefault="00642E26" w:rsidP="00642E26">
                  <w:pPr>
                    <w:jc w:val="center"/>
                  </w:pPr>
                </w:p>
              </w:txbxContent>
            </v:textbox>
          </v:roundrect>
        </w:pict>
      </w:r>
    </w:p>
    <w:p w:rsidR="00642E26" w:rsidRDefault="00642E26" w:rsidP="00642E26">
      <w:pPr>
        <w:spacing w:after="120"/>
        <w:jc w:val="center"/>
        <w:rPr>
          <w:rFonts w:ascii="Arial" w:hAnsi="Arial" w:cs="Arial"/>
          <w:b/>
          <w:color w:val="C00000"/>
          <w:sz w:val="32"/>
        </w:rPr>
      </w:pPr>
    </w:p>
    <w:p w:rsidR="00642E26" w:rsidRDefault="00642E26" w:rsidP="00642E26">
      <w:pPr>
        <w:tabs>
          <w:tab w:val="left" w:pos="651"/>
        </w:tabs>
        <w:spacing w:after="120"/>
        <w:rPr>
          <w:rFonts w:ascii="Arial" w:hAnsi="Arial" w:cs="Arial"/>
          <w:b/>
          <w:color w:val="C00000"/>
          <w:sz w:val="32"/>
        </w:rPr>
      </w:pPr>
      <w:r>
        <w:rPr>
          <w:rFonts w:ascii="Arial" w:hAnsi="Arial" w:cs="Arial"/>
          <w:b/>
          <w:color w:val="C00000"/>
          <w:sz w:val="32"/>
        </w:rPr>
        <w:tab/>
      </w:r>
    </w:p>
    <w:p w:rsidR="00642E26" w:rsidRDefault="00642E26" w:rsidP="00642E26">
      <w:pPr>
        <w:spacing w:after="120"/>
        <w:jc w:val="center"/>
        <w:rPr>
          <w:rFonts w:ascii="Arial" w:hAnsi="Arial" w:cs="Arial"/>
          <w:b/>
          <w:color w:val="C00000"/>
          <w:sz w:val="32"/>
        </w:rPr>
      </w:pPr>
    </w:p>
    <w:p w:rsidR="00642E26" w:rsidRDefault="00642E26" w:rsidP="00642E26">
      <w:pPr>
        <w:spacing w:after="120"/>
        <w:jc w:val="center"/>
        <w:rPr>
          <w:rFonts w:ascii="Arial" w:hAnsi="Arial" w:cs="Arial"/>
          <w:b/>
          <w:color w:val="C00000"/>
          <w:sz w:val="32"/>
        </w:rPr>
      </w:pPr>
    </w:p>
    <w:p w:rsidR="00642E26" w:rsidRDefault="00642E26" w:rsidP="00642E26">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642E26" w:rsidRPr="009D0DFD" w:rsidTr="00217A4D">
        <w:tc>
          <w:tcPr>
            <w:tcW w:w="2529" w:type="dxa"/>
            <w:shd w:val="clear" w:color="auto" w:fill="FDE4D0"/>
          </w:tcPr>
          <w:p w:rsidR="00642E26" w:rsidRPr="009D0DFD" w:rsidRDefault="00642E26" w:rsidP="00217A4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642E26" w:rsidRPr="009D0DFD" w:rsidRDefault="00642E26" w:rsidP="00217A4D">
            <w:pPr>
              <w:spacing w:before="240" w:after="0" w:line="360" w:lineRule="auto"/>
              <w:rPr>
                <w:rFonts w:ascii="Arial" w:hAnsi="Arial" w:cs="Arial"/>
                <w:b/>
                <w:bCs/>
              </w:rPr>
            </w:pPr>
          </w:p>
        </w:tc>
      </w:tr>
      <w:tr w:rsidR="00642E26" w:rsidRPr="009D0DFD" w:rsidTr="00217A4D">
        <w:tc>
          <w:tcPr>
            <w:tcW w:w="2529" w:type="dxa"/>
            <w:shd w:val="clear" w:color="auto" w:fill="FBCAA2"/>
          </w:tcPr>
          <w:p w:rsidR="00642E26" w:rsidRPr="009D0DFD" w:rsidRDefault="00642E26" w:rsidP="00217A4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642E26" w:rsidRPr="009D0DFD" w:rsidRDefault="00642E26" w:rsidP="00217A4D">
            <w:pPr>
              <w:spacing w:before="240" w:after="0" w:line="360" w:lineRule="auto"/>
              <w:rPr>
                <w:rFonts w:ascii="Arial" w:hAnsi="Arial" w:cs="Arial"/>
              </w:rPr>
            </w:pPr>
          </w:p>
        </w:tc>
      </w:tr>
      <w:tr w:rsidR="00642E26" w:rsidRPr="009D0DFD" w:rsidTr="00217A4D">
        <w:tc>
          <w:tcPr>
            <w:tcW w:w="2529" w:type="dxa"/>
            <w:shd w:val="clear" w:color="auto" w:fill="FDE4D0"/>
          </w:tcPr>
          <w:p w:rsidR="00642E26" w:rsidRPr="009D0DFD" w:rsidRDefault="00642E26" w:rsidP="00217A4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642E26" w:rsidRPr="009D0DFD" w:rsidRDefault="00642E26" w:rsidP="00217A4D">
            <w:pPr>
              <w:spacing w:before="240" w:after="0" w:line="360" w:lineRule="auto"/>
              <w:rPr>
                <w:rFonts w:ascii="Arial" w:hAnsi="Arial" w:cs="Arial"/>
              </w:rPr>
            </w:pPr>
          </w:p>
        </w:tc>
      </w:tr>
      <w:tr w:rsidR="00642E26" w:rsidRPr="009D0DFD" w:rsidTr="00217A4D">
        <w:tc>
          <w:tcPr>
            <w:tcW w:w="2529" w:type="dxa"/>
            <w:shd w:val="clear" w:color="auto" w:fill="FBCAA2"/>
          </w:tcPr>
          <w:p w:rsidR="00642E26" w:rsidRPr="009D0DFD" w:rsidRDefault="00642E26" w:rsidP="00217A4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642E26" w:rsidRPr="009D0DFD" w:rsidRDefault="00642E26" w:rsidP="00217A4D">
            <w:pPr>
              <w:spacing w:before="240" w:after="0" w:line="360" w:lineRule="auto"/>
              <w:rPr>
                <w:rFonts w:ascii="Arial" w:hAnsi="Arial" w:cs="Arial"/>
              </w:rPr>
            </w:pPr>
          </w:p>
        </w:tc>
      </w:tr>
      <w:tr w:rsidR="00642E26" w:rsidRPr="009D0DFD" w:rsidTr="00217A4D">
        <w:tc>
          <w:tcPr>
            <w:tcW w:w="2529" w:type="dxa"/>
            <w:shd w:val="clear" w:color="auto" w:fill="FDE4D0"/>
          </w:tcPr>
          <w:p w:rsidR="00642E26" w:rsidRPr="009D0DFD" w:rsidRDefault="00642E26" w:rsidP="00217A4D">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642E26" w:rsidRPr="009D0DFD" w:rsidRDefault="00642E26" w:rsidP="00217A4D">
            <w:pPr>
              <w:spacing w:before="240" w:after="0" w:line="360" w:lineRule="auto"/>
              <w:rPr>
                <w:rFonts w:ascii="Arial" w:hAnsi="Arial" w:cs="Arial"/>
              </w:rPr>
            </w:pPr>
          </w:p>
        </w:tc>
      </w:tr>
      <w:tr w:rsidR="00642E26" w:rsidRPr="009D0DFD" w:rsidTr="00217A4D">
        <w:tc>
          <w:tcPr>
            <w:tcW w:w="2529" w:type="dxa"/>
            <w:shd w:val="clear" w:color="auto" w:fill="FBCAA2"/>
          </w:tcPr>
          <w:p w:rsidR="00642E26" w:rsidRPr="009D0DFD" w:rsidRDefault="00642E26" w:rsidP="00217A4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642E26" w:rsidRPr="009D0DFD" w:rsidRDefault="00642E26" w:rsidP="00217A4D">
            <w:pPr>
              <w:spacing w:before="240" w:after="0" w:line="360" w:lineRule="auto"/>
              <w:rPr>
                <w:rFonts w:ascii="Arial" w:hAnsi="Arial" w:cs="Arial"/>
              </w:rPr>
            </w:pPr>
            <w:r w:rsidRPr="009D0DFD">
              <w:rPr>
                <w:rFonts w:ascii="Arial" w:hAnsi="Arial" w:cs="Arial"/>
              </w:rPr>
              <w:t>1 Hour</w:t>
            </w:r>
          </w:p>
        </w:tc>
      </w:tr>
    </w:tbl>
    <w:p w:rsidR="00642E26" w:rsidRDefault="00642E26" w:rsidP="00642E26">
      <w:pPr>
        <w:jc w:val="both"/>
        <w:rPr>
          <w:rFonts w:ascii="Arial" w:hAnsi="Arial" w:cs="Arial"/>
        </w:rPr>
      </w:pPr>
    </w:p>
    <w:tbl>
      <w:tblPr>
        <w:tblW w:w="9606" w:type="dxa"/>
        <w:tblLook w:val="04A0" w:firstRow="1" w:lastRow="0" w:firstColumn="1" w:lastColumn="0" w:noHBand="0" w:noVBand="1"/>
      </w:tblPr>
      <w:tblGrid>
        <w:gridCol w:w="9606"/>
      </w:tblGrid>
      <w:tr w:rsidR="00642E26" w:rsidRPr="009D0DFD" w:rsidTr="00217A4D">
        <w:trPr>
          <w:trHeight w:val="340"/>
        </w:trPr>
        <w:tc>
          <w:tcPr>
            <w:tcW w:w="9606" w:type="dxa"/>
            <w:vAlign w:val="center"/>
          </w:tcPr>
          <w:p w:rsidR="00642E26" w:rsidRPr="00826E25" w:rsidRDefault="00642E26" w:rsidP="00217A4D">
            <w:pPr>
              <w:pStyle w:val="ListParagraph"/>
              <w:numPr>
                <w:ilvl w:val="0"/>
                <w:numId w:val="1"/>
              </w:numPr>
              <w:spacing w:after="0"/>
              <w:jc w:val="both"/>
              <w:rPr>
                <w:rFonts w:ascii="Arial" w:hAnsi="Arial" w:cs="Arial"/>
                <w:b/>
              </w:rPr>
            </w:pPr>
            <w:r w:rsidRPr="00826E25">
              <w:rPr>
                <w:rFonts w:ascii="Arial" w:hAnsi="Arial" w:cs="Arial"/>
                <w:b/>
                <w:color w:val="E36C0A"/>
                <w:sz w:val="24"/>
              </w:rPr>
              <w:t xml:space="preserve">TOPIC: </w:t>
            </w:r>
            <w:r>
              <w:rPr>
                <w:rFonts w:ascii="Arial" w:hAnsi="Arial" w:cs="Arial"/>
                <w:b/>
                <w:color w:val="E36C0A"/>
                <w:sz w:val="24"/>
              </w:rPr>
              <w:t>GEOMETRY OF 2 D SHAPES</w:t>
            </w:r>
            <w:r w:rsidRPr="00826E25">
              <w:rPr>
                <w:rFonts w:ascii="Arial" w:hAnsi="Arial" w:cs="Arial"/>
                <w:b/>
                <w:color w:val="E36C0A"/>
                <w:sz w:val="24"/>
              </w:rPr>
              <w:t xml:space="preserve">: </w:t>
            </w:r>
            <w:r w:rsidR="004D500D">
              <w:rPr>
                <w:rFonts w:ascii="Arial" w:hAnsi="Arial" w:cs="Arial"/>
                <w:color w:val="E36C0A"/>
                <w:sz w:val="24"/>
              </w:rPr>
              <w:t>Classifying 2D shapes</w:t>
            </w:r>
            <w:r w:rsidRPr="00826E25">
              <w:rPr>
                <w:rFonts w:ascii="Arial" w:hAnsi="Arial" w:cs="Arial"/>
                <w:b/>
                <w:color w:val="E36C0A"/>
                <w:sz w:val="24"/>
              </w:rPr>
              <w:t xml:space="preserve"> </w:t>
            </w:r>
            <w:r w:rsidR="005564BF">
              <w:rPr>
                <w:rFonts w:ascii="Arial" w:hAnsi="Arial" w:cs="Arial"/>
                <w:b/>
                <w:color w:val="E36C0A"/>
                <w:sz w:val="24"/>
              </w:rPr>
              <w:t>(Lesson 2</w:t>
            </w:r>
            <w:r w:rsidRPr="00826E25">
              <w:rPr>
                <w:rFonts w:ascii="Arial" w:hAnsi="Arial" w:cs="Arial"/>
                <w:b/>
                <w:color w:val="E36C0A"/>
                <w:sz w:val="24"/>
              </w:rPr>
              <w:t>)</w:t>
            </w:r>
          </w:p>
        </w:tc>
      </w:tr>
      <w:tr w:rsidR="00642E26" w:rsidRPr="009D0DFD" w:rsidTr="00217A4D">
        <w:tc>
          <w:tcPr>
            <w:tcW w:w="9606" w:type="dxa"/>
          </w:tcPr>
          <w:p w:rsidR="00642E26" w:rsidRPr="00EB0FC8" w:rsidRDefault="00642E26" w:rsidP="00217A4D">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642E26" w:rsidRPr="009D0DFD" w:rsidRDefault="00642E26" w:rsidP="00217A4D">
            <w:pPr>
              <w:widowControl w:val="0"/>
              <w:autoSpaceDE w:val="0"/>
              <w:autoSpaceDN w:val="0"/>
              <w:adjustRightInd w:val="0"/>
              <w:spacing w:after="0"/>
              <w:ind w:left="360"/>
              <w:jc w:val="both"/>
              <w:rPr>
                <w:rFonts w:ascii="Arial" w:hAnsi="Arial" w:cs="Arial"/>
                <w:b/>
                <w:bCs/>
              </w:rPr>
            </w:pPr>
          </w:p>
          <w:p w:rsidR="00642E26" w:rsidRDefault="00642E26" w:rsidP="0004285B">
            <w:pPr>
              <w:widowControl w:val="0"/>
              <w:shd w:val="clear" w:color="auto" w:fill="FABF8F"/>
              <w:autoSpaceDE w:val="0"/>
              <w:autoSpaceDN w:val="0"/>
              <w:adjustRightInd w:val="0"/>
              <w:spacing w:after="0"/>
              <w:ind w:left="426"/>
              <w:jc w:val="both"/>
              <w:rPr>
                <w:rFonts w:ascii="Arial" w:hAnsi="Arial" w:cs="Arial"/>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sidR="00823DDC">
              <w:rPr>
                <w:rFonts w:ascii="Arial" w:hAnsi="Arial" w:cs="Arial"/>
                <w:b/>
                <w:bCs/>
              </w:rPr>
              <w:t xml:space="preserve"> </w:t>
            </w:r>
            <w:r w:rsidR="00823DDC" w:rsidRPr="004D500D">
              <w:rPr>
                <w:rFonts w:ascii="Arial" w:hAnsi="Arial" w:cs="Arial"/>
                <w:bCs/>
              </w:rPr>
              <w:t>de</w:t>
            </w:r>
            <w:r>
              <w:rPr>
                <w:rFonts w:ascii="Arial" w:hAnsi="Arial" w:cs="Arial"/>
              </w:rPr>
              <w:t>scribe, sort, name and compare</w:t>
            </w:r>
            <w:r w:rsidR="007722C2">
              <w:rPr>
                <w:rFonts w:ascii="Arial" w:hAnsi="Arial" w:cs="Arial"/>
              </w:rPr>
              <w:t xml:space="preserve"> quadrilaterals</w:t>
            </w:r>
            <w:r w:rsidR="0014035F">
              <w:rPr>
                <w:rFonts w:ascii="Arial" w:hAnsi="Arial" w:cs="Arial"/>
              </w:rPr>
              <w:t xml:space="preserve"> </w:t>
            </w:r>
            <w:r w:rsidR="007722C2">
              <w:rPr>
                <w:rFonts w:ascii="Arial" w:hAnsi="Arial" w:cs="Arial"/>
              </w:rPr>
              <w:t>(</w:t>
            </w:r>
            <w:r w:rsidR="00823DDC">
              <w:rPr>
                <w:rFonts w:ascii="Arial" w:hAnsi="Arial" w:cs="Arial"/>
              </w:rPr>
              <w:t>s</w:t>
            </w:r>
            <w:r>
              <w:rPr>
                <w:rFonts w:ascii="Arial" w:hAnsi="Arial" w:cs="Arial"/>
              </w:rPr>
              <w:t xml:space="preserve">quare and </w:t>
            </w:r>
            <w:r w:rsidR="00823DDC">
              <w:rPr>
                <w:rFonts w:ascii="Arial" w:hAnsi="Arial" w:cs="Arial"/>
              </w:rPr>
              <w:t>r</w:t>
            </w:r>
            <w:r>
              <w:rPr>
                <w:rFonts w:ascii="Arial" w:hAnsi="Arial" w:cs="Arial"/>
              </w:rPr>
              <w:t>hombus</w:t>
            </w:r>
            <w:r w:rsidR="007722C2">
              <w:rPr>
                <w:rFonts w:ascii="Arial" w:hAnsi="Arial" w:cs="Arial"/>
              </w:rPr>
              <w:t>)</w:t>
            </w:r>
            <w:r>
              <w:rPr>
                <w:rFonts w:ascii="Arial" w:hAnsi="Arial" w:cs="Arial"/>
              </w:rPr>
              <w:t xml:space="preserve"> in terms of</w:t>
            </w:r>
            <w:r w:rsidR="0004285B">
              <w:rPr>
                <w:rFonts w:ascii="Arial" w:hAnsi="Arial" w:cs="Arial"/>
              </w:rPr>
              <w:t xml:space="preserve">: </w:t>
            </w:r>
            <w:r>
              <w:rPr>
                <w:rFonts w:ascii="Arial" w:hAnsi="Arial" w:cs="Arial"/>
              </w:rPr>
              <w:t>length of sides</w:t>
            </w:r>
            <w:r w:rsidR="0004285B">
              <w:rPr>
                <w:rFonts w:ascii="Arial" w:hAnsi="Arial" w:cs="Arial"/>
              </w:rPr>
              <w:t xml:space="preserve">, </w:t>
            </w:r>
            <w:r>
              <w:rPr>
                <w:rFonts w:ascii="Arial" w:hAnsi="Arial" w:cs="Arial"/>
              </w:rPr>
              <w:t>parallel and perpendicular sides</w:t>
            </w:r>
            <w:r w:rsidR="0004285B">
              <w:rPr>
                <w:rFonts w:ascii="Arial" w:hAnsi="Arial" w:cs="Arial"/>
              </w:rPr>
              <w:t xml:space="preserve">, </w:t>
            </w:r>
            <w:r>
              <w:rPr>
                <w:rFonts w:ascii="Arial" w:hAnsi="Arial" w:cs="Arial"/>
              </w:rPr>
              <w:t>sizes of angles</w:t>
            </w:r>
            <w:r w:rsidR="0014035F">
              <w:rPr>
                <w:rFonts w:ascii="Arial" w:hAnsi="Arial" w:cs="Arial"/>
              </w:rPr>
              <w:t xml:space="preserve"> </w:t>
            </w:r>
            <w:r>
              <w:rPr>
                <w:rFonts w:ascii="Arial" w:hAnsi="Arial" w:cs="Arial"/>
              </w:rPr>
              <w:t>(right angles or not)</w:t>
            </w:r>
          </w:p>
          <w:p w:rsidR="00642E26" w:rsidRPr="009611EC" w:rsidRDefault="00642E26" w:rsidP="00823DDC">
            <w:pPr>
              <w:pStyle w:val="ListParagraph"/>
              <w:widowControl w:val="0"/>
              <w:shd w:val="clear" w:color="auto" w:fill="FABF8F"/>
              <w:autoSpaceDE w:val="0"/>
              <w:autoSpaceDN w:val="0"/>
              <w:adjustRightInd w:val="0"/>
              <w:spacing w:after="0"/>
              <w:ind w:hanging="294"/>
              <w:jc w:val="both"/>
              <w:rPr>
                <w:rFonts w:ascii="Arial" w:hAnsi="Arial" w:cs="Arial"/>
              </w:rPr>
            </w:pPr>
          </w:p>
        </w:tc>
      </w:tr>
    </w:tbl>
    <w:p w:rsidR="00642E26" w:rsidRDefault="00642E26" w:rsidP="00642E26">
      <w:pPr>
        <w:jc w:val="both"/>
        <w:rPr>
          <w:rFonts w:ascii="Arial" w:hAnsi="Arial" w:cs="Arial"/>
        </w:rPr>
      </w:pPr>
    </w:p>
    <w:p w:rsidR="00642E26" w:rsidRDefault="00642E26" w:rsidP="00642E26">
      <w:pPr>
        <w:jc w:val="both"/>
        <w:rPr>
          <w:rFonts w:ascii="Arial" w:hAnsi="Arial" w:cs="Arial"/>
        </w:rPr>
      </w:pPr>
    </w:p>
    <w:p w:rsidR="00642E26" w:rsidRDefault="00642E26" w:rsidP="00642E26">
      <w:pPr>
        <w:spacing w:after="0" w:line="240" w:lineRule="auto"/>
        <w:rPr>
          <w:rFonts w:ascii="Arial" w:hAnsi="Arial" w:cs="Arial"/>
        </w:rPr>
      </w:pPr>
      <w:r>
        <w:rPr>
          <w:rFonts w:ascii="Arial" w:hAnsi="Arial" w:cs="Arial"/>
        </w:rPr>
        <w:br w:type="page"/>
      </w:r>
      <w:r w:rsidR="00AF315B">
        <w:rPr>
          <w:noProof/>
        </w:rPr>
        <w:pict>
          <v:shapetype id="_x0000_t202" coordsize="21600,21600" o:spt="202" path="m,l,21600r21600,l21600,xe">
            <v:stroke joinstyle="miter"/>
            <v:path gradientshapeok="t" o:connecttype="rect"/>
          </v:shapetype>
          <v:shape id="_x0000_s1069" type="#_x0000_t202" style="position:absolute;margin-left:213.2pt;margin-top:775.2pt;width:232.85pt;height:42.9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" filled="f" stroked="f" strokeweight=".5pt">
            <v:path arrowok="t"/>
            <v:textbox>
              <w:txbxContent>
                <w:p w:rsidR="00823DDC" w:rsidRDefault="00823DDC" w:rsidP="00823DDC">
                  <w:pPr>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Grade 7 </w:t>
                  </w:r>
                  <w:r w:rsidRPr="00F46031">
                    <w:rPr>
                      <w:rFonts w:ascii="Arial Narrow" w:hAnsi="Arial Narrow"/>
                      <w:b/>
                      <w:color w:val="E36C0A" w:themeColor="accent6" w:themeShade="BF"/>
                      <w:sz w:val="16"/>
                    </w:rPr>
                    <w:t>Lesson</w:t>
                  </w:r>
                  <w:r>
                    <w:rPr>
                      <w:rFonts w:ascii="Arial Narrow" w:hAnsi="Arial Narrow"/>
                      <w:b/>
                      <w:color w:val="E36C0A" w:themeColor="accent6" w:themeShade="BF"/>
                      <w:sz w:val="16"/>
                    </w:rPr>
                    <w:t xml:space="preserve"> Plan: – Term 1</w:t>
                  </w:r>
                </w:p>
                <w:p w:rsidR="00823DDC" w:rsidRDefault="00823DDC" w:rsidP="00823DDC">
                  <w:pPr>
                    <w:jc w:val="center"/>
                    <w:rPr>
                      <w:rFonts w:ascii="Arial Narrow" w:hAnsi="Arial Narrow"/>
                      <w:b/>
                      <w:color w:val="E36C0A" w:themeColor="accent6" w:themeShade="BF"/>
                      <w:sz w:val="16"/>
                    </w:rPr>
                  </w:pPr>
                  <w:r>
                    <w:rPr>
                      <w:rFonts w:ascii="Arial Narrow" w:hAnsi="Arial Narrow"/>
                      <w:b/>
                      <w:color w:val="E36C0A" w:themeColor="accent6" w:themeShade="BF"/>
                      <w:sz w:val="16"/>
                    </w:rPr>
                    <w:t>GEOMETRY OF 2D SHAPES: Classifying 2-D Shapes (Lesson 1)</w:t>
                  </w:r>
                </w:p>
                <w:p w:rsidR="00823DDC" w:rsidRPr="00F46031" w:rsidRDefault="00823DDC" w:rsidP="00823DDC">
                  <w:pPr>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txbxContent>
            </v:textbox>
          </v:shape>
        </w:pict>
      </w:r>
      <w:r w:rsidR="00AF315B">
        <w:rPr>
          <w:noProof/>
        </w:rPr>
        <w:pict>
          <v:shape id="Text Box 5" o:spid="_x0000_s1068" type="#_x0000_t202" style="position:absolute;margin-left:213.2pt;margin-top:775.2pt;width:232.85pt;height:42.9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" filled="f" stroked="f" strokeweight=".5pt">
            <v:path arrowok="t"/>
            <v:textbox>
              <w:txbxContent>
                <w:p w:rsidR="00823DDC" w:rsidRDefault="00823DDC" w:rsidP="00823DDC">
                  <w:pPr>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Grade 7 </w:t>
                  </w:r>
                  <w:r w:rsidRPr="00F46031">
                    <w:rPr>
                      <w:rFonts w:ascii="Arial Narrow" w:hAnsi="Arial Narrow"/>
                      <w:b/>
                      <w:color w:val="E36C0A" w:themeColor="accent6" w:themeShade="BF"/>
                      <w:sz w:val="16"/>
                    </w:rPr>
                    <w:t>Lesson</w:t>
                  </w:r>
                  <w:r>
                    <w:rPr>
                      <w:rFonts w:ascii="Arial Narrow" w:hAnsi="Arial Narrow"/>
                      <w:b/>
                      <w:color w:val="E36C0A" w:themeColor="accent6" w:themeShade="BF"/>
                      <w:sz w:val="16"/>
                    </w:rPr>
                    <w:t xml:space="preserve"> Plan: – Term 1</w:t>
                  </w:r>
                </w:p>
                <w:p w:rsidR="00823DDC" w:rsidRDefault="00823DDC" w:rsidP="00823DDC">
                  <w:pPr>
                    <w:jc w:val="center"/>
                    <w:rPr>
                      <w:rFonts w:ascii="Arial Narrow" w:hAnsi="Arial Narrow"/>
                      <w:b/>
                      <w:color w:val="E36C0A" w:themeColor="accent6" w:themeShade="BF"/>
                      <w:sz w:val="16"/>
                    </w:rPr>
                  </w:pPr>
                  <w:r>
                    <w:rPr>
                      <w:rFonts w:ascii="Arial Narrow" w:hAnsi="Arial Narrow"/>
                      <w:b/>
                      <w:color w:val="E36C0A" w:themeColor="accent6" w:themeShade="BF"/>
                      <w:sz w:val="16"/>
                    </w:rPr>
                    <w:t>GEOMETRY OF 2D SHAPES: Classifying 2-D Shapes (Lesson 1)</w:t>
                  </w:r>
                </w:p>
                <w:p w:rsidR="00823DDC" w:rsidRPr="00F46031" w:rsidRDefault="00823DDC" w:rsidP="00823DDC">
                  <w:pPr>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txbxContent>
            </v:textbox>
          </v:shape>
        </w:pict>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4111"/>
        <w:gridCol w:w="3119"/>
      </w:tblGrid>
      <w:tr w:rsidR="00642E26" w:rsidRPr="009D0DFD" w:rsidTr="00217A4D">
        <w:trPr>
          <w:trHeight w:val="426"/>
        </w:trPr>
        <w:tc>
          <w:tcPr>
            <w:tcW w:w="3119" w:type="dxa"/>
            <w:vAlign w:val="center"/>
          </w:tcPr>
          <w:p w:rsidR="00642E26" w:rsidRPr="009D0DFD" w:rsidRDefault="00642E26" w:rsidP="00217A4D">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p>
        </w:tc>
        <w:tc>
          <w:tcPr>
            <w:tcW w:w="7230" w:type="dxa"/>
            <w:gridSpan w:val="2"/>
            <w:vAlign w:val="center"/>
          </w:tcPr>
          <w:p w:rsidR="00642E26" w:rsidRPr="009D0DFD" w:rsidRDefault="003F1F61" w:rsidP="00217A4D">
            <w:pPr>
              <w:spacing w:after="0"/>
              <w:ind w:left="357" w:hanging="357"/>
              <w:jc w:val="both"/>
              <w:rPr>
                <w:rFonts w:ascii="Arial" w:hAnsi="Arial" w:cs="Arial"/>
              </w:rPr>
            </w:pPr>
            <w:r>
              <w:rPr>
                <w:rFonts w:ascii="Arial" w:hAnsi="Arial" w:cs="Arial"/>
              </w:rPr>
              <w:t>T</w:t>
            </w:r>
            <w:r w:rsidR="00642E26" w:rsidRPr="00826E25">
              <w:rPr>
                <w:rFonts w:ascii="Arial" w:hAnsi="Arial" w:cs="Arial"/>
              </w:rPr>
              <w:t>extbooks, DBE Workbook</w:t>
            </w:r>
            <w:r>
              <w:rPr>
                <w:rFonts w:ascii="Arial" w:hAnsi="Arial" w:cs="Arial"/>
              </w:rPr>
              <w:t xml:space="preserve"> 1</w:t>
            </w:r>
            <w:r w:rsidR="00642E26" w:rsidRPr="00826E25">
              <w:rPr>
                <w:rFonts w:ascii="Arial" w:hAnsi="Arial" w:cs="Arial"/>
              </w:rPr>
              <w:t>, Sasol-</w:t>
            </w:r>
            <w:proofErr w:type="spellStart"/>
            <w:r w:rsidR="00642E26" w:rsidRPr="00826E25">
              <w:rPr>
                <w:rFonts w:ascii="Arial" w:hAnsi="Arial" w:cs="Arial"/>
              </w:rPr>
              <w:t>Inzalo</w:t>
            </w:r>
            <w:proofErr w:type="spellEnd"/>
            <w:r w:rsidR="00642E26" w:rsidRPr="00826E25">
              <w:rPr>
                <w:rFonts w:ascii="Arial" w:hAnsi="Arial" w:cs="Arial"/>
              </w:rPr>
              <w:t xml:space="preserve"> book</w:t>
            </w:r>
            <w:r>
              <w:rPr>
                <w:rFonts w:ascii="Arial" w:hAnsi="Arial" w:cs="Arial"/>
              </w:rPr>
              <w:t xml:space="preserve"> 1</w:t>
            </w:r>
          </w:p>
        </w:tc>
      </w:tr>
      <w:tr w:rsidR="00642E26" w:rsidRPr="009D0DFD" w:rsidTr="00217A4D">
        <w:trPr>
          <w:trHeight w:val="716"/>
        </w:trPr>
        <w:tc>
          <w:tcPr>
            <w:tcW w:w="3119" w:type="dxa"/>
            <w:vAlign w:val="center"/>
          </w:tcPr>
          <w:p w:rsidR="00642E26" w:rsidRPr="009D0DFD" w:rsidRDefault="00642E26" w:rsidP="00217A4D">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230" w:type="dxa"/>
            <w:gridSpan w:val="2"/>
            <w:vAlign w:val="center"/>
          </w:tcPr>
          <w:p w:rsidR="0076295B" w:rsidRPr="000904E4" w:rsidRDefault="0076295B" w:rsidP="000904E4">
            <w:pPr>
              <w:spacing w:after="0"/>
              <w:jc w:val="both"/>
              <w:rPr>
                <w:rFonts w:ascii="Arial" w:hAnsi="Arial" w:cs="Arial"/>
              </w:rPr>
            </w:pPr>
            <w:r w:rsidRPr="000904E4">
              <w:rPr>
                <w:rFonts w:ascii="Arial" w:hAnsi="Arial" w:cs="Arial"/>
              </w:rPr>
              <w:t>classify:</w:t>
            </w:r>
          </w:p>
          <w:p w:rsidR="0076295B" w:rsidRDefault="0076295B" w:rsidP="00260833">
            <w:pPr>
              <w:pStyle w:val="ListParagraph"/>
              <w:numPr>
                <w:ilvl w:val="0"/>
                <w:numId w:val="4"/>
              </w:numPr>
              <w:spacing w:after="0"/>
              <w:jc w:val="both"/>
              <w:rPr>
                <w:rFonts w:ascii="Arial" w:hAnsi="Arial" w:cs="Arial"/>
              </w:rPr>
            </w:pPr>
            <w:proofErr w:type="gramStart"/>
            <w:r>
              <w:rPr>
                <w:rFonts w:ascii="Arial" w:hAnsi="Arial" w:cs="Arial"/>
              </w:rPr>
              <w:t>polygons</w:t>
            </w:r>
            <w:proofErr w:type="gramEnd"/>
            <w:r w:rsidRPr="0076295B">
              <w:rPr>
                <w:rFonts w:ascii="Arial" w:hAnsi="Arial" w:cs="Arial"/>
              </w:rPr>
              <w:t xml:space="preserve"> in terms of</w:t>
            </w:r>
            <w:r>
              <w:rPr>
                <w:rFonts w:ascii="Arial" w:hAnsi="Arial" w:cs="Arial"/>
              </w:rPr>
              <w:t xml:space="preserve"> the number of sides.</w:t>
            </w:r>
          </w:p>
          <w:p w:rsidR="0076295B" w:rsidRDefault="0076295B" w:rsidP="00260833">
            <w:pPr>
              <w:pStyle w:val="ListParagraph"/>
              <w:numPr>
                <w:ilvl w:val="0"/>
                <w:numId w:val="4"/>
              </w:numPr>
              <w:spacing w:after="0"/>
              <w:jc w:val="both"/>
              <w:rPr>
                <w:rFonts w:ascii="Arial" w:hAnsi="Arial" w:cs="Arial"/>
              </w:rPr>
            </w:pPr>
            <w:r>
              <w:rPr>
                <w:rFonts w:ascii="Arial" w:hAnsi="Arial" w:cs="Arial"/>
              </w:rPr>
              <w:t>quadrilaterals in terms of the length of sides</w:t>
            </w:r>
          </w:p>
          <w:p w:rsidR="0076295B" w:rsidRDefault="00260833" w:rsidP="0076295B">
            <w:pPr>
              <w:pStyle w:val="ListParagraph"/>
              <w:numPr>
                <w:ilvl w:val="0"/>
                <w:numId w:val="4"/>
              </w:numPr>
              <w:spacing w:after="0"/>
              <w:jc w:val="both"/>
              <w:rPr>
                <w:rFonts w:ascii="Arial" w:hAnsi="Arial" w:cs="Arial"/>
              </w:rPr>
            </w:pPr>
            <w:proofErr w:type="gramStart"/>
            <w:r>
              <w:rPr>
                <w:rFonts w:ascii="Arial" w:hAnsi="Arial" w:cs="Arial"/>
              </w:rPr>
              <w:t>quadrilaterals</w:t>
            </w:r>
            <w:proofErr w:type="gramEnd"/>
            <w:r>
              <w:rPr>
                <w:rFonts w:ascii="Arial" w:hAnsi="Arial" w:cs="Arial"/>
              </w:rPr>
              <w:t xml:space="preserve"> in terms of </w:t>
            </w:r>
            <w:r w:rsidR="0076295B">
              <w:rPr>
                <w:rFonts w:ascii="Arial" w:hAnsi="Arial" w:cs="Arial"/>
              </w:rPr>
              <w:t>the type of interior angle</w:t>
            </w:r>
            <w:r>
              <w:rPr>
                <w:rFonts w:ascii="Arial" w:hAnsi="Arial" w:cs="Arial"/>
              </w:rPr>
              <w:t>.</w:t>
            </w:r>
          </w:p>
          <w:p w:rsidR="00642E26" w:rsidRPr="0076295B" w:rsidRDefault="00642E26" w:rsidP="0076295B">
            <w:pPr>
              <w:spacing w:after="0"/>
              <w:ind w:left="360"/>
              <w:jc w:val="both"/>
              <w:rPr>
                <w:rFonts w:ascii="Arial" w:hAnsi="Arial" w:cs="Arial"/>
              </w:rPr>
            </w:pPr>
          </w:p>
        </w:tc>
      </w:tr>
      <w:tr w:rsidR="00642E26" w:rsidRPr="009D0DFD" w:rsidTr="00217A4D">
        <w:trPr>
          <w:trHeight w:val="426"/>
        </w:trPr>
        <w:tc>
          <w:tcPr>
            <w:tcW w:w="10349" w:type="dxa"/>
            <w:gridSpan w:val="3"/>
            <w:vAlign w:val="center"/>
          </w:tcPr>
          <w:p w:rsidR="00642E26" w:rsidRPr="006A159B" w:rsidRDefault="00642E26" w:rsidP="006A159B">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642E26" w:rsidRDefault="00642E26" w:rsidP="00217A4D">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642E26" w:rsidRPr="009D0DFD" w:rsidRDefault="00642E26" w:rsidP="00217A4D">
            <w:pPr>
              <w:pStyle w:val="ListParagraph"/>
              <w:spacing w:after="0"/>
              <w:ind w:left="357"/>
              <w:jc w:val="both"/>
              <w:rPr>
                <w:rFonts w:ascii="Arial" w:hAnsi="Arial" w:cs="Arial"/>
              </w:rPr>
            </w:pPr>
          </w:p>
        </w:tc>
      </w:tr>
      <w:tr w:rsidR="00642E26" w:rsidRPr="009D0DFD" w:rsidTr="00217A4D">
        <w:trPr>
          <w:trHeight w:val="431"/>
        </w:trPr>
        <w:tc>
          <w:tcPr>
            <w:tcW w:w="10349" w:type="dxa"/>
            <w:gridSpan w:val="3"/>
            <w:vAlign w:val="center"/>
          </w:tcPr>
          <w:p w:rsidR="00642E26" w:rsidRPr="00D82C0B" w:rsidRDefault="00642E26" w:rsidP="00217A4D">
            <w:pPr>
              <w:pStyle w:val="ListParagraph"/>
              <w:numPr>
                <w:ilvl w:val="0"/>
                <w:numId w:val="1"/>
              </w:numPr>
              <w:spacing w:after="0"/>
              <w:ind w:left="357" w:hanging="357"/>
              <w:jc w:val="both"/>
              <w:rPr>
                <w:rFonts w:ascii="Arial" w:hAnsi="Arial" w:cs="Arial"/>
                <w:b/>
                <w:color w:val="E36C0A" w:themeColor="accent6" w:themeShade="BF"/>
                <w:sz w:val="24"/>
              </w:rPr>
            </w:pPr>
            <w:r w:rsidRPr="00D82C0B">
              <w:rPr>
                <w:rFonts w:ascii="Arial" w:hAnsi="Arial" w:cs="Arial"/>
                <w:b/>
                <w:color w:val="E36C0A" w:themeColor="accent6" w:themeShade="BF"/>
                <w:sz w:val="24"/>
              </w:rPr>
              <w:t xml:space="preserve">INTRODUCTION </w:t>
            </w:r>
            <w:r w:rsidRPr="00D82C0B">
              <w:rPr>
                <w:rFonts w:ascii="Arial" w:hAnsi="Arial" w:cs="Arial"/>
                <w:color w:val="E36C0A" w:themeColor="accent6" w:themeShade="BF"/>
                <w:sz w:val="24"/>
              </w:rPr>
              <w:t>(Suggested time: 10 Minutes)</w:t>
            </w:r>
          </w:p>
          <w:p w:rsidR="003A1128" w:rsidRPr="00C802C0" w:rsidRDefault="00642E26" w:rsidP="003A1128">
            <w:pPr>
              <w:pStyle w:val="ListParagraph"/>
              <w:spacing w:after="0"/>
              <w:ind w:left="357"/>
              <w:jc w:val="both"/>
              <w:rPr>
                <w:rFonts w:ascii="Arial" w:hAnsi="Arial" w:cs="Arial"/>
              </w:rPr>
            </w:pPr>
            <w:commentRangeStart w:id="0"/>
            <w:r w:rsidRPr="00C802C0">
              <w:rPr>
                <w:rFonts w:ascii="Arial" w:hAnsi="Arial" w:cs="Arial"/>
                <w:b/>
              </w:rPr>
              <w:t>NB.</w:t>
            </w:r>
            <w:r w:rsidRPr="00C802C0">
              <w:rPr>
                <w:rFonts w:ascii="Arial" w:hAnsi="Arial" w:cs="Arial"/>
              </w:rPr>
              <w:t xml:space="preserve"> </w:t>
            </w:r>
            <w:r w:rsidR="003A1128" w:rsidRPr="00C802C0">
              <w:rPr>
                <w:rFonts w:ascii="Arial" w:hAnsi="Arial" w:cs="Arial"/>
              </w:rPr>
              <w:t xml:space="preserve">Revision on work done in Grade 6. </w:t>
            </w:r>
            <w:commentRangeEnd w:id="0"/>
            <w:r w:rsidR="00BC6973">
              <w:rPr>
                <w:rStyle w:val="CommentReference"/>
              </w:rPr>
              <w:commentReference w:id="0"/>
            </w:r>
          </w:p>
          <w:p w:rsidR="003A1128" w:rsidRPr="00C802C0" w:rsidRDefault="003A1128" w:rsidP="003A1128">
            <w:pPr>
              <w:pStyle w:val="ListParagraph"/>
              <w:spacing w:after="0"/>
              <w:ind w:left="357"/>
              <w:jc w:val="both"/>
              <w:rPr>
                <w:rFonts w:ascii="Arial" w:hAnsi="Arial" w:cs="Arial"/>
              </w:rPr>
            </w:pPr>
            <w:r w:rsidRPr="00C802C0">
              <w:rPr>
                <w:rFonts w:ascii="Arial" w:hAnsi="Arial" w:cs="Arial"/>
              </w:rPr>
              <w:t>Ask learners the following questions:</w:t>
            </w:r>
          </w:p>
          <w:p w:rsidR="003A1128" w:rsidRPr="00C802C0" w:rsidRDefault="003A1128" w:rsidP="003A1128">
            <w:pPr>
              <w:pStyle w:val="ListParagraph"/>
              <w:numPr>
                <w:ilvl w:val="0"/>
                <w:numId w:val="9"/>
              </w:numPr>
              <w:spacing w:after="0"/>
              <w:jc w:val="both"/>
              <w:rPr>
                <w:rFonts w:ascii="Arial" w:hAnsi="Arial" w:cs="Arial"/>
              </w:rPr>
            </w:pPr>
            <w:r w:rsidRPr="00C802C0">
              <w:rPr>
                <w:rFonts w:ascii="Arial" w:hAnsi="Arial" w:cs="Arial"/>
              </w:rPr>
              <w:t xml:space="preserve">What is a quadrilateral? </w:t>
            </w:r>
          </w:p>
          <w:p w:rsidR="006A159B" w:rsidRPr="006A159B" w:rsidRDefault="003A1128" w:rsidP="003445E2">
            <w:pPr>
              <w:pStyle w:val="ListParagraph"/>
              <w:numPr>
                <w:ilvl w:val="0"/>
                <w:numId w:val="9"/>
              </w:numPr>
              <w:spacing w:after="0"/>
              <w:jc w:val="both"/>
              <w:rPr>
                <w:rFonts w:ascii="Arial" w:hAnsi="Arial" w:cs="Arial"/>
                <w:b/>
              </w:rPr>
            </w:pPr>
            <w:r w:rsidRPr="00C802C0">
              <w:rPr>
                <w:rFonts w:ascii="Arial" w:hAnsi="Arial" w:cs="Arial"/>
              </w:rPr>
              <w:t xml:space="preserve">Name and draw any three quadrilaterals </w:t>
            </w:r>
          </w:p>
        </w:tc>
      </w:tr>
      <w:tr w:rsidR="00642E26" w:rsidRPr="009D0DFD" w:rsidTr="00217A4D">
        <w:trPr>
          <w:trHeight w:val="340"/>
        </w:trPr>
        <w:tc>
          <w:tcPr>
            <w:tcW w:w="10349" w:type="dxa"/>
            <w:gridSpan w:val="3"/>
            <w:vAlign w:val="center"/>
          </w:tcPr>
          <w:p w:rsidR="00642E26" w:rsidRPr="004A5589" w:rsidRDefault="00642E26" w:rsidP="0033289A">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t xml:space="preserve">LESSON PRESENTATION/DEVELOPMENT </w:t>
            </w:r>
            <w:r w:rsidRPr="00EB0FC8">
              <w:rPr>
                <w:rFonts w:ascii="Arial" w:hAnsi="Arial" w:cs="Arial"/>
                <w:color w:val="E36C0A"/>
                <w:sz w:val="24"/>
              </w:rPr>
              <w:t>(Suggested time: 20 minutes)</w:t>
            </w:r>
          </w:p>
        </w:tc>
      </w:tr>
      <w:tr w:rsidR="003445E2" w:rsidRPr="009D0DFD" w:rsidTr="00240925">
        <w:trPr>
          <w:trHeight w:val="487"/>
        </w:trPr>
        <w:tc>
          <w:tcPr>
            <w:tcW w:w="7230" w:type="dxa"/>
            <w:gridSpan w:val="2"/>
            <w:vAlign w:val="center"/>
          </w:tcPr>
          <w:p w:rsidR="003445E2" w:rsidRPr="00EB0FC8" w:rsidRDefault="003445E2" w:rsidP="003445E2">
            <w:pPr>
              <w:pStyle w:val="ListParagraph"/>
              <w:spacing w:after="0" w:line="240" w:lineRule="auto"/>
              <w:ind w:left="357"/>
              <w:jc w:val="center"/>
              <w:rPr>
                <w:rFonts w:ascii="Arial" w:hAnsi="Arial" w:cs="Arial"/>
                <w:b/>
                <w:color w:val="E36C0A"/>
                <w:sz w:val="24"/>
              </w:rPr>
            </w:pPr>
            <w:r>
              <w:rPr>
                <w:rFonts w:ascii="Arial" w:hAnsi="Arial" w:cs="Arial"/>
                <w:b/>
                <w:color w:val="E36C0A"/>
                <w:sz w:val="24"/>
              </w:rPr>
              <w:t>Teaching activities</w:t>
            </w:r>
          </w:p>
        </w:tc>
        <w:tc>
          <w:tcPr>
            <w:tcW w:w="3119" w:type="dxa"/>
            <w:vAlign w:val="center"/>
          </w:tcPr>
          <w:p w:rsidR="003445E2" w:rsidRPr="003445E2" w:rsidRDefault="003445E2" w:rsidP="003445E2">
            <w:pPr>
              <w:spacing w:after="0"/>
              <w:jc w:val="center"/>
              <w:rPr>
                <w:rFonts w:ascii="Arial" w:hAnsi="Arial" w:cs="Arial"/>
                <w:b/>
                <w:color w:val="E36C0A" w:themeColor="accent6" w:themeShade="BF"/>
              </w:rPr>
            </w:pPr>
            <w:r w:rsidRPr="003445E2">
              <w:rPr>
                <w:rFonts w:ascii="Arial" w:hAnsi="Arial" w:cs="Arial"/>
                <w:b/>
                <w:color w:val="E36C0A" w:themeColor="accent6" w:themeShade="BF"/>
              </w:rPr>
              <w:t>Learning activities</w:t>
            </w:r>
          </w:p>
          <w:p w:rsidR="003445E2" w:rsidRPr="00EB0FC8" w:rsidRDefault="003445E2" w:rsidP="003445E2">
            <w:pPr>
              <w:autoSpaceDE w:val="0"/>
              <w:autoSpaceDN w:val="0"/>
              <w:adjustRightInd w:val="0"/>
              <w:spacing w:after="0"/>
              <w:rPr>
                <w:rFonts w:ascii="Arial" w:hAnsi="Arial" w:cs="Arial"/>
                <w:b/>
                <w:color w:val="E36C0A"/>
                <w:sz w:val="24"/>
              </w:rPr>
            </w:pPr>
            <w:r w:rsidRPr="003445E2">
              <w:rPr>
                <w:rFonts w:ascii="Arial" w:hAnsi="Arial" w:cs="Arial"/>
                <w:color w:val="E36C0A" w:themeColor="accent6" w:themeShade="BF"/>
              </w:rPr>
              <w:t xml:space="preserve">(Learners are expected </w:t>
            </w:r>
            <w:r w:rsidR="00240925" w:rsidRPr="003445E2">
              <w:rPr>
                <w:rFonts w:ascii="Arial" w:hAnsi="Arial" w:cs="Arial"/>
                <w:color w:val="E36C0A" w:themeColor="accent6" w:themeShade="BF"/>
              </w:rPr>
              <w:t>to :</w:t>
            </w:r>
            <w:r w:rsidRPr="003445E2">
              <w:rPr>
                <w:rFonts w:ascii="Arial" w:hAnsi="Arial" w:cs="Arial"/>
                <w:color w:val="E36C0A" w:themeColor="accent6" w:themeShade="BF"/>
              </w:rPr>
              <w:t>)</w:t>
            </w:r>
          </w:p>
        </w:tc>
      </w:tr>
      <w:tr w:rsidR="00D51529" w:rsidRPr="009D0DFD" w:rsidTr="00B7498F">
        <w:trPr>
          <w:trHeight w:val="487"/>
        </w:trPr>
        <w:tc>
          <w:tcPr>
            <w:tcW w:w="7230" w:type="dxa"/>
            <w:gridSpan w:val="2"/>
            <w:vAlign w:val="center"/>
          </w:tcPr>
          <w:p w:rsidR="00D51529" w:rsidRPr="00C802C0" w:rsidRDefault="00D51529" w:rsidP="00D51529">
            <w:pPr>
              <w:pStyle w:val="Subtitle"/>
              <w:rPr>
                <w:rFonts w:ascii="Arial" w:hAnsi="Arial" w:cs="Arial"/>
                <w:b/>
                <w:i w:val="0"/>
                <w:color w:val="auto"/>
                <w:sz w:val="22"/>
                <w:szCs w:val="22"/>
              </w:rPr>
            </w:pPr>
            <w:commentRangeStart w:id="1"/>
            <w:r w:rsidRPr="00C802C0">
              <w:rPr>
                <w:rFonts w:ascii="Arial" w:hAnsi="Arial" w:cs="Arial"/>
                <w:b/>
                <w:i w:val="0"/>
                <w:color w:val="auto"/>
                <w:sz w:val="22"/>
                <w:szCs w:val="22"/>
              </w:rPr>
              <w:t>Activity 1</w:t>
            </w:r>
            <w:commentRangeEnd w:id="1"/>
            <w:r w:rsidR="007F491A">
              <w:rPr>
                <w:rStyle w:val="CommentReference"/>
                <w:rFonts w:ascii="Calibri" w:eastAsia="Calibri" w:hAnsi="Calibri" w:cs="Times New Roman"/>
                <w:i w:val="0"/>
                <w:iCs w:val="0"/>
                <w:color w:val="auto"/>
                <w:spacing w:val="0"/>
              </w:rPr>
              <w:commentReference w:id="1"/>
            </w:r>
          </w:p>
          <w:p w:rsidR="00D51529" w:rsidRPr="00C802C0" w:rsidRDefault="00D51529" w:rsidP="00D51529">
            <w:pPr>
              <w:pStyle w:val="Subtitle"/>
              <w:numPr>
                <w:ilvl w:val="1"/>
                <w:numId w:val="10"/>
              </w:numPr>
              <w:jc w:val="both"/>
              <w:rPr>
                <w:rFonts w:ascii="Arial" w:hAnsi="Arial" w:cs="Arial"/>
                <w:i w:val="0"/>
                <w:color w:val="auto"/>
                <w:sz w:val="22"/>
                <w:szCs w:val="22"/>
              </w:rPr>
            </w:pPr>
            <w:r w:rsidRPr="00C802C0">
              <w:rPr>
                <w:rFonts w:ascii="Arial" w:hAnsi="Arial" w:cs="Arial"/>
                <w:i w:val="0"/>
                <w:color w:val="auto"/>
                <w:sz w:val="22"/>
                <w:szCs w:val="22"/>
              </w:rPr>
              <w:t>Identify opposite sides in each figure</w:t>
            </w:r>
          </w:p>
          <w:p w:rsidR="00D51529" w:rsidRPr="00C802C0" w:rsidRDefault="00D51529" w:rsidP="00D51529">
            <w:pPr>
              <w:pStyle w:val="Subtitle"/>
              <w:numPr>
                <w:ilvl w:val="1"/>
                <w:numId w:val="10"/>
              </w:numPr>
              <w:jc w:val="both"/>
              <w:rPr>
                <w:rFonts w:ascii="Arial" w:hAnsi="Arial" w:cs="Arial"/>
                <w:color w:val="auto"/>
                <w:sz w:val="22"/>
                <w:szCs w:val="22"/>
              </w:rPr>
            </w:pPr>
            <w:r w:rsidRPr="00C802C0">
              <w:rPr>
                <w:rFonts w:ascii="Arial" w:hAnsi="Arial" w:cs="Arial"/>
                <w:i w:val="0"/>
                <w:color w:val="auto"/>
                <w:sz w:val="22"/>
                <w:szCs w:val="22"/>
              </w:rPr>
              <w:t>Identify opposite angles in each figure</w:t>
            </w:r>
          </w:p>
          <w:p w:rsidR="00D51529" w:rsidRPr="00C802C0" w:rsidRDefault="00AF315B" w:rsidP="00D51529">
            <w:r>
              <w:rPr>
                <w:noProof/>
                <w:lang w:eastAsia="en-ZA"/>
              </w:rPr>
              <w:pict>
                <v:shape id="Text Box 9" o:spid="_x0000_s1128" type="#_x0000_t202" style="position:absolute;margin-left:314.25pt;margin-top:5.6pt;width:20.8pt;height:19.5pt;z-index:251764736;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z71sUA&#10;AADaAAAADwAAAGRycy9kb3ducmV2LnhtbESPT2sCMRTE70K/Q3hCL0Wz9iB2NYoVWqS0Fv8gHh+b&#10;52Zx87IkUddv3wgFj8PM/IaZzFpbiwv5UDlWMOhnIIgLpysuFey2H70RiBCRNdaOScGNAsymT50J&#10;5tpdeU2XTSxFgnDIUYGJscmlDIUhi6HvGuLkHZ23GJP0pdQerwlua/maZUNpseK0YLChhaHitDlb&#10;BSfz9fKbff6874fLm19tz+7gvw9KPXfb+RhEpDY+wv/tpVbwBvcr6QbI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vPvWxQAAANoAAAAPAAAAAAAAAAAAAAAAAJgCAABkcnMv&#10;ZG93bnJldi54bWxQSwUGAAAAAAQABAD1AAAAigMAAAAA&#10;" filled="f" stroked="f" strokeweight=".5pt">
                  <v:textbox style="mso-next-textbox:#Text Box 9">
                    <w:txbxContent>
                      <w:p w:rsidR="00D51529" w:rsidRPr="00F51FC4" w:rsidRDefault="00D51529" w:rsidP="00D51529">
                        <w:pPr>
                          <w:rPr>
                            <w:lang w:val="en-US"/>
                          </w:rPr>
                        </w:pPr>
                        <w:r>
                          <w:rPr>
                            <w:lang w:val="en-US"/>
                          </w:rPr>
                          <w:t>A</w:t>
                        </w:r>
                      </w:p>
                    </w:txbxContent>
                  </v:textbox>
                </v:shape>
              </w:pict>
            </w:r>
            <w:r>
              <w:rPr>
                <w:noProof/>
                <w:lang w:eastAsia="en-ZA"/>
              </w:rPr>
              <w:pict>
                <v:shape id="Text Box 8" o:spid="_x0000_s1127" type="#_x0000_t202" style="position:absolute;margin-left:227.2pt;margin-top:5.45pt;width:15.4pt;height:20.4pt;z-index:25176371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NM0cEA&#10;AADaAAAADwAAAGRycy9kb3ducmV2LnhtbERPTWvCQBC9C/6HZYTedGOgRVLXEAJBkXpQc+ltmh2T&#10;0OxszK6a+uu7h0KPj/e9TkfTiTsNrrWsYLmIQBBXVrdcKyjPxXwFwnlkjZ1lUvBDDtLNdLLGRNsH&#10;H+l+8rUIIewSVNB43ydSuqohg25he+LAXexg0Ac41FIP+AjhppNxFL1Jgy2HhgZ7yhuqvk83o2Cf&#10;Fwc8fsVm9ezy7ccl66/l56tSL7MxewfhafT/4j/3TisIW8OVcAP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tjTNHBAAAA2gAAAA8AAAAAAAAAAAAAAAAAmAIAAGRycy9kb3du&#10;cmV2LnhtbFBLBQYAAAAABAAEAPUAAACGAwAAAAA=&#10;" filled="f" stroked="f" strokeweight=".5pt">
                  <v:textbox style="mso-next-textbox:#Text Box 8">
                    <w:txbxContent>
                      <w:p w:rsidR="00D51529" w:rsidRPr="00F51FC4" w:rsidRDefault="00D51529" w:rsidP="00D51529">
                        <w:pPr>
                          <w:rPr>
                            <w:lang w:val="en-US"/>
                          </w:rPr>
                        </w:pPr>
                        <w:r>
                          <w:rPr>
                            <w:lang w:val="en-US"/>
                          </w:rPr>
                          <w:t>R</w:t>
                        </w:r>
                      </w:p>
                    </w:txbxContent>
                  </v:textbox>
                </v:shape>
              </w:pict>
            </w:r>
            <w:r>
              <w:rPr>
                <w:noProof/>
                <w:lang w:eastAsia="en-ZA"/>
              </w:rPr>
              <w:pict>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17" o:spid="_x0000_s1125" type="#_x0000_t7" style="position:absolute;margin-left:226.3pt;margin-top:13.1pt;width:94.8pt;height:75.7pt;z-index:25176166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AbasMA&#10;AADbAAAADwAAAGRycy9kb3ducmV2LnhtbERPTWsCMRC9F/ofwhS8iGZVsOvWKCoItp60HjxON+Pu&#10;4mayJFFXf31TEHqbx/uc6bw1tbiS85VlBYN+AoI4t7riQsHhe91LQfiArLG2TAru5GE+e32ZYqbt&#10;jXd03YdCxBD2GSooQ2gyKX1ekkHftw1x5E7WGQwRukJqh7cYbmo5TJKxNFhxbCixoVVJ+Xl/MQpG&#10;tnp8DZJuOnGfP4uhPW6Xl3SrVOetXXyACNSGf/HTvdFx/jv8/RIPkL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SAbasMAAADbAAAADwAAAAAAAAAAAAAAAACYAgAAZHJzL2Rv&#10;d25yZXYueG1sUEsFBgAAAAAEAAQA9QAAAIgDAAAAAA==&#10;" adj="3851" filled="f" strokecolor="#243f60 [1604]" strokeweight="2pt"/>
              </w:pict>
            </w:r>
            <w:r>
              <w:rPr>
                <w:noProof/>
                <w:lang w:eastAsia="en-ZA"/>
              </w:rPr>
              <w:pict>
                <v:shape id="_x0000_s1121" type="#_x0000_t202" style="position:absolute;margin-left:46.15pt;margin-top:1.15pt;width:18.35pt;height:23.45pt;z-index:2517575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Q6DsUA&#10;AADaAAAADwAAAGRycy9kb3ducmV2LnhtbESPT2vCQBTE74LfYXlCL1I3KtUSXUXE/qG3Jq3i7ZF9&#10;JsHs25DdJum37xYEj8PM/IZZb3tTiZYaV1pWMJ1EIIgzq0vOFXylL4/PIJxH1lhZJgW/5GC7GQ7W&#10;GGvb8Se1ic9FgLCLUUHhfR1L6bKCDLqJrYmDd7GNQR9kk0vdYBfgppKzKFpIgyWHhQJr2heUXZMf&#10;o+A8zk8frn/97uZP8/rw1qbLo06Vehj1uxUIT72/h2/td61gBv9Xwg2Qm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tDoOxQAAANoAAAAPAAAAAAAAAAAAAAAAAJgCAABkcnMv&#10;ZG93bnJldi54bWxQSwUGAAAAAAQABAD1AAAAigMAAAAA&#10;" fillcolor="white [3201]" stroked="f" strokeweight=".5pt">
                  <v:textbox style="mso-next-textbox:#_x0000_s1121">
                    <w:txbxContent>
                      <w:p w:rsidR="00D51529" w:rsidRPr="003445E2" w:rsidRDefault="00D51529" w:rsidP="00D51529">
                        <w:pPr>
                          <w:rPr>
                            <w:lang w:val="en-US"/>
                          </w:rPr>
                        </w:pPr>
                        <w:r>
                          <w:rPr>
                            <w:lang w:val="en-US"/>
                          </w:rPr>
                          <w:t>P</w:t>
                        </w:r>
                      </w:p>
                    </w:txbxContent>
                  </v:textbox>
                </v:shape>
              </w:pict>
            </w:r>
            <w:r>
              <w:rPr>
                <w:noProof/>
                <w:lang w:eastAsia="en-ZA"/>
              </w:rPr>
              <w:pict>
                <v:shape id="Text Box 2" o:spid="_x0000_s1119" type="#_x0000_t202" style="position:absolute;margin-left:138.85pt;margin-top:1pt;width:18.35pt;height:23.45pt;z-index:2517555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Q6DsUA&#10;AADaAAAADwAAAGRycy9kb3ducmV2LnhtbESPT2vCQBTE74LfYXlCL1I3KtUSXUXE/qG3Jq3i7ZF9&#10;JsHs25DdJum37xYEj8PM/IZZb3tTiZYaV1pWMJ1EIIgzq0vOFXylL4/PIJxH1lhZJgW/5GC7GQ7W&#10;GGvb8Se1ic9FgLCLUUHhfR1L6bKCDLqJrYmDd7GNQR9kk0vdYBfgppKzKFpIgyWHhQJr2heUXZMf&#10;o+A8zk8frn/97uZP8/rw1qbLo06Vehj1uxUIT72/h2/td61gBv9Xwg2Qm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tDoOxQAAANoAAAAPAAAAAAAAAAAAAAAAAJgCAABkcnMv&#10;ZG93bnJldi54bWxQSwUGAAAAAAQABAD1AAAAigMAAAAA&#10;" fillcolor="white [3201]" stroked="f" strokeweight=".5pt">
                  <v:textbox style="mso-next-textbox:#Text Box 2">
                    <w:txbxContent>
                      <w:p w:rsidR="00D51529" w:rsidRPr="003445E2" w:rsidRDefault="00D51529" w:rsidP="00D51529">
                        <w:pPr>
                          <w:rPr>
                            <w:lang w:val="en-US"/>
                          </w:rPr>
                        </w:pPr>
                        <w:r>
                          <w:rPr>
                            <w:lang w:val="en-US"/>
                          </w:rPr>
                          <w:t>Q</w:t>
                        </w:r>
                      </w:p>
                    </w:txbxContent>
                  </v:textbox>
                </v:shape>
              </w:pict>
            </w:r>
            <w:r>
              <w:rPr>
                <w:noProof/>
                <w:lang w:eastAsia="en-ZA"/>
              </w:rPr>
              <w:pict>
                <v:rect id="Rectangle 1" o:spid="_x0000_s1122" style="position:absolute;margin-left:60.75pt;margin-top:8.2pt;width:82.35pt;height:87.75pt;z-index:251758592;visibility:visible;v-text-anchor:middle" filled="f" strokecolor="#243f60 [1604]" strokeweight="2.25pt"/>
              </w:pict>
            </w:r>
            <w:commentRangeStart w:id="2"/>
          </w:p>
          <w:p w:rsidR="00D51529" w:rsidRPr="00C802C0" w:rsidRDefault="00D51529" w:rsidP="00D51529">
            <w:pPr>
              <w:spacing w:after="0"/>
              <w:rPr>
                <w:rFonts w:ascii="Arial" w:hAnsi="Arial" w:cs="Arial"/>
                <w:b/>
              </w:rPr>
            </w:pPr>
          </w:p>
          <w:p w:rsidR="00D51529" w:rsidRPr="00C802C0" w:rsidRDefault="00D51529" w:rsidP="00D51529">
            <w:pPr>
              <w:spacing w:after="0"/>
              <w:rPr>
                <w:rFonts w:ascii="Arial" w:hAnsi="Arial" w:cs="Arial"/>
                <w:b/>
              </w:rPr>
            </w:pPr>
          </w:p>
          <w:p w:rsidR="00D51529" w:rsidRPr="00C802C0" w:rsidRDefault="00D51529" w:rsidP="00D51529">
            <w:pPr>
              <w:spacing w:after="0"/>
              <w:rPr>
                <w:rFonts w:ascii="Arial" w:hAnsi="Arial" w:cs="Arial"/>
                <w:b/>
              </w:rPr>
            </w:pPr>
          </w:p>
          <w:p w:rsidR="00D51529" w:rsidRPr="00C802C0" w:rsidRDefault="00AF315B" w:rsidP="00D51529">
            <w:pPr>
              <w:spacing w:after="0"/>
              <w:rPr>
                <w:rFonts w:ascii="Arial" w:hAnsi="Arial" w:cs="Arial"/>
                <w:b/>
              </w:rPr>
            </w:pPr>
            <w:r>
              <w:rPr>
                <w:noProof/>
                <w:lang w:eastAsia="en-ZA"/>
              </w:rPr>
              <w:pict>
                <v:shape id="_x0000_s1126" type="#_x0000_t202" style="position:absolute;margin-left:301.2pt;margin-top:6.95pt;width:16.05pt;height:23.25pt;z-index:25176268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o1XMEA&#10;AADaAAAADwAAAGRycy9kb3ducmV2LnhtbESPQYvCMBSE7wv+h/AEb2ui6OJWo4gieFJW3YW9PZpn&#10;W2xeShNt/fdGEDwOM/MNM1u0thQ3qn3hWMOgr0AQp84UnGk4HTefExA+IBssHZOGO3lYzDsfM0yM&#10;a/iHboeQiQhhn6CGPIQqkdKnOVn0fVcRR+/saoshyjqTpsYmwm0ph0p9SYsFx4UcK1rllF4OV6vh&#10;d3f+/xupfba246pxrZJsv6XWvW67nIII1IZ3+NXeGg1jeF6JN0DO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V6NVzBAAAA2gAAAA8AAAAAAAAAAAAAAAAAmAIAAGRycy9kb3du&#10;cmV2LnhtbFBLBQYAAAAABAAEAPUAAACGAwAAAAA=&#10;" filled="f" stroked="f">
                  <v:textbox style="mso-next-textbox:#_x0000_s1126">
                    <w:txbxContent>
                      <w:p w:rsidR="00D51529" w:rsidRPr="00F51FC4" w:rsidRDefault="00D51529" w:rsidP="00D51529">
                        <w:pPr>
                          <w:rPr>
                            <w:lang w:val="en-US"/>
                          </w:rPr>
                        </w:pPr>
                        <w:r>
                          <w:rPr>
                            <w:lang w:val="en-US"/>
                          </w:rPr>
                          <w:t>K</w:t>
                        </w:r>
                      </w:p>
                    </w:txbxContent>
                  </v:textbox>
                </v:shape>
              </w:pict>
            </w:r>
            <w:r>
              <w:rPr>
                <w:rFonts w:ascii="Arial" w:hAnsi="Arial" w:cs="Arial"/>
                <w:b/>
                <w:i/>
                <w:noProof/>
                <w:lang w:eastAsia="en-ZA"/>
              </w:rPr>
              <w:pict>
                <v:shape id="_x0000_s1129" type="#_x0000_t202" style="position:absolute;margin-left:211.5pt;margin-top:13.15pt;width:15.4pt;height:17.85pt;z-index:2517657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NM0cEA&#10;AADaAAAADwAAAGRycy9kb3ducmV2LnhtbERPTWvCQBC9C/6HZYTedGOgRVLXEAJBkXpQc+ltmh2T&#10;0OxszK6a+uu7h0KPj/e9TkfTiTsNrrWsYLmIQBBXVrdcKyjPxXwFwnlkjZ1lUvBDDtLNdLLGRNsH&#10;H+l+8rUIIewSVNB43ydSuqohg25he+LAXexg0Ac41FIP+AjhppNxFL1Jgy2HhgZ7yhuqvk83o2Cf&#10;Fwc8fsVm9ezy7ccl66/l56tSL7MxewfhafT/4j/3TisIW8OVcAP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tjTNHBAAAA2gAAAA8AAAAAAAAAAAAAAAAAmAIAAGRycy9kb3du&#10;cmV2LnhtbFBLBQYAAAAABAAEAPUAAACGAwAAAAA=&#10;" filled="f" stroked="f" strokeweight=".5pt">
                  <v:textbox style="mso-next-textbox:#_x0000_s1129">
                    <w:txbxContent>
                      <w:p w:rsidR="00D51529" w:rsidRPr="00F51FC4" w:rsidRDefault="00D51529" w:rsidP="00D51529">
                        <w:pPr>
                          <w:rPr>
                            <w:lang w:val="en-US"/>
                          </w:rPr>
                        </w:pPr>
                        <w:r>
                          <w:rPr>
                            <w:lang w:val="en-US"/>
                          </w:rPr>
                          <w:t>E</w:t>
                        </w:r>
                      </w:p>
                    </w:txbxContent>
                  </v:textbox>
                </v:shape>
              </w:pict>
            </w:r>
            <w:r>
              <w:rPr>
                <w:noProof/>
                <w:lang w:eastAsia="en-ZA"/>
              </w:rPr>
              <w:pict>
                <v:shape id="_x0000_s1123" type="#_x0000_t202" style="position:absolute;margin-left:40.85pt;margin-top:14.15pt;width:18.35pt;height:23.45pt;z-index:25175961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Q6DsUA&#10;AADaAAAADwAAAGRycy9kb3ducmV2LnhtbESPT2vCQBTE74LfYXlCL1I3KtUSXUXE/qG3Jq3i7ZF9&#10;JsHs25DdJum37xYEj8PM/IZZb3tTiZYaV1pWMJ1EIIgzq0vOFXylL4/PIJxH1lhZJgW/5GC7GQ7W&#10;GGvb8Se1ic9FgLCLUUHhfR1L6bKCDLqJrYmDd7GNQR9kk0vdYBfgppKzKFpIgyWHhQJr2heUXZMf&#10;o+A8zk8frn/97uZP8/rw1qbLo06Vehj1uxUIT72/h2/td61gBv9Xwg2Qm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tDoOxQAAANoAAAAPAAAAAAAAAAAAAAAAAJgCAABkcnMv&#10;ZG93bnJldi54bWxQSwUGAAAAAAQABAD1AAAAigMAAAAA&#10;" fillcolor="white [3201]" stroked="f" strokeweight=".5pt">
                  <v:textbox style="mso-next-textbox:#_x0000_s1123">
                    <w:txbxContent>
                      <w:p w:rsidR="00D51529" w:rsidRPr="003445E2" w:rsidRDefault="00D51529" w:rsidP="00D51529">
                        <w:pPr>
                          <w:rPr>
                            <w:lang w:val="en-US"/>
                          </w:rPr>
                        </w:pPr>
                        <w:r>
                          <w:rPr>
                            <w:lang w:val="en-US"/>
                          </w:rPr>
                          <w:t>S</w:t>
                        </w:r>
                      </w:p>
                    </w:txbxContent>
                  </v:textbox>
                </v:shape>
              </w:pict>
            </w:r>
            <w:commentRangeEnd w:id="2"/>
            <w:r w:rsidR="009536A1">
              <w:rPr>
                <w:rStyle w:val="CommentReference"/>
              </w:rPr>
              <w:commentReference w:id="2"/>
            </w:r>
          </w:p>
          <w:p w:rsidR="00D51529" w:rsidRPr="00C802C0" w:rsidRDefault="00AF315B" w:rsidP="00D51529">
            <w:pPr>
              <w:spacing w:after="0"/>
              <w:rPr>
                <w:rFonts w:ascii="Arial" w:hAnsi="Arial" w:cs="Arial"/>
                <w:b/>
              </w:rPr>
            </w:pPr>
            <w:r>
              <w:rPr>
                <w:noProof/>
                <w:lang w:eastAsia="en-ZA"/>
              </w:rPr>
              <w:pict>
                <v:shape id="Text Box 4" o:spid="_x0000_s1124" type="#_x0000_t202" style="position:absolute;margin-left:35.6pt;margin-top:10.5pt;width:20.85pt;height:20.25pt;z-index:25176064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1USMQA&#10;AADaAAAADwAAAGRycy9kb3ducmV2LnhtbESP3WoCMRSE7wu+QzhCb4pmW4rIahQtKFJaxR/Ey8Pm&#10;uFncnCxJ1PXtm0Khl8PMfMOMp62txY18qBwreO1nIIgLpysuFRz2i94QRIjIGmvHpOBBAaaTztMY&#10;c+3uvKXbLpYiQTjkqMDE2ORShsKQxdB3DXHyzs5bjEn6UmqP9wS3tXzLsoG0WHFaMNjQh6Hisrta&#10;BRfz+bLJlt/z42D18Ov91Z3810mp5247G4GI1Mb/8F97pRW8w++VdAPk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u9VEjEAAAA2gAAAA8AAAAAAAAAAAAAAAAAmAIAAGRycy9k&#10;b3ducmV2LnhtbFBLBQYAAAAABAAEAPUAAACJAwAAAAA=&#10;" filled="f" stroked="f" strokeweight=".5pt">
                  <v:textbox style="mso-next-textbox:#Text Box 4">
                    <w:txbxContent>
                      <w:p w:rsidR="00D51529" w:rsidRPr="003445E2" w:rsidRDefault="00D51529" w:rsidP="00D51529">
                        <w:pPr>
                          <w:rPr>
                            <w:lang w:val="en-US"/>
                          </w:rPr>
                        </w:pPr>
                      </w:p>
                    </w:txbxContent>
                  </v:textbox>
                </v:shape>
              </w:pict>
            </w:r>
            <w:r>
              <w:rPr>
                <w:noProof/>
                <w:lang w:eastAsia="en-ZA"/>
              </w:rPr>
              <w:pict>
                <v:shape id="_x0000_s1120" type="#_x0000_t202" style="position:absolute;margin-left:140.1pt;margin-top:0;width:22.1pt;height:20.25pt;z-index:25175654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CoI8IA&#10;AADaAAAADwAAAGRycy9kb3ducmV2LnhtbESP0YrCMBRE3wX/IVxhX2RNddVq1yjuguKrrh9w21zb&#10;ss1NaaKtf28EwcdhZs4wq01nKnGjxpWWFYxHEQjizOqScwXnv93nAoTzyBory6TgTg42635vhYm2&#10;LR/pdvK5CBB2CSoovK8TKV1WkEE3sjVx8C62MeiDbHKpG2wD3FRyEkVzabDksFBgTb8FZf+nq1Fw&#10;ObTD2bJN9/4cH6fzHyzj1N6V+hh0228Qnjr/Dr/aB63gC55Xwg2Q6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0KgjwgAAANoAAAAPAAAAAAAAAAAAAAAAAJgCAABkcnMvZG93&#10;bnJldi54bWxQSwUGAAAAAAQABAD1AAAAhwMAAAAA&#10;" stroked="f">
                  <v:textbox style="mso-next-textbox:#_x0000_s1120">
                    <w:txbxContent>
                      <w:p w:rsidR="00D51529" w:rsidRPr="003445E2" w:rsidRDefault="00D51529" w:rsidP="00D51529">
                        <w:pPr>
                          <w:rPr>
                            <w:lang w:val="en-US"/>
                          </w:rPr>
                        </w:pPr>
                        <w:r>
                          <w:rPr>
                            <w:lang w:val="en-US"/>
                          </w:rPr>
                          <w:t>M</w:t>
                        </w:r>
                      </w:p>
                    </w:txbxContent>
                  </v:textbox>
                </v:shape>
              </w:pict>
            </w:r>
          </w:p>
          <w:p w:rsidR="00D51529" w:rsidRPr="00C802C0" w:rsidRDefault="00D51529" w:rsidP="00D51529">
            <w:pPr>
              <w:spacing w:after="0"/>
              <w:rPr>
                <w:rFonts w:ascii="Arial" w:hAnsi="Arial" w:cs="Arial"/>
                <w:b/>
              </w:rPr>
            </w:pPr>
            <w:r w:rsidRPr="00C802C0">
              <w:rPr>
                <w:rFonts w:ascii="Arial" w:hAnsi="Arial" w:cs="Arial"/>
                <w:b/>
              </w:rPr>
              <w:t xml:space="preserve">                          Figure 1                                         Figure 2</w:t>
            </w:r>
          </w:p>
          <w:p w:rsidR="00D51529" w:rsidRPr="00C802C0" w:rsidRDefault="00D51529" w:rsidP="00D51529">
            <w:pPr>
              <w:pStyle w:val="ListParagraph"/>
              <w:spacing w:after="0" w:line="240" w:lineRule="auto"/>
              <w:ind w:left="357"/>
              <w:jc w:val="center"/>
              <w:rPr>
                <w:rFonts w:ascii="Arial" w:hAnsi="Arial" w:cs="Arial"/>
              </w:rPr>
            </w:pPr>
            <w:r w:rsidRPr="00C802C0">
              <w:rPr>
                <w:rFonts w:ascii="Arial" w:hAnsi="Arial" w:cs="Arial"/>
              </w:rPr>
              <w:t>Measure and record the dimensions in the table provided below:</w:t>
            </w:r>
          </w:p>
          <w:p w:rsidR="00D51529" w:rsidRPr="00C802C0" w:rsidRDefault="00D51529" w:rsidP="00D51529">
            <w:pPr>
              <w:pStyle w:val="ListParagraph"/>
              <w:spacing w:after="0" w:line="240" w:lineRule="auto"/>
              <w:ind w:left="357"/>
              <w:jc w:val="center"/>
              <w:rPr>
                <w:rFonts w:ascii="Arial" w:hAnsi="Arial" w:cs="Arial"/>
              </w:rPr>
            </w:pPr>
          </w:p>
          <w:tbl>
            <w:tblPr>
              <w:tblStyle w:val="TableGrid"/>
              <w:tblW w:w="0" w:type="auto"/>
              <w:jc w:val="center"/>
              <w:tblLayout w:type="fixed"/>
              <w:tblLook w:val="04A0" w:firstRow="1" w:lastRow="0" w:firstColumn="1" w:lastColumn="0" w:noHBand="0" w:noVBand="1"/>
            </w:tblPr>
            <w:tblGrid>
              <w:gridCol w:w="3641"/>
              <w:gridCol w:w="2909"/>
            </w:tblGrid>
            <w:tr w:rsidR="00D51529" w:rsidRPr="00C802C0" w:rsidTr="00130541">
              <w:trPr>
                <w:jc w:val="center"/>
              </w:trPr>
              <w:tc>
                <w:tcPr>
                  <w:tcW w:w="3641" w:type="dxa"/>
                  <w:shd w:val="clear" w:color="auto" w:fill="D9D9D9" w:themeFill="background1" w:themeFillShade="D9"/>
                </w:tcPr>
                <w:p w:rsidR="00D51529" w:rsidRPr="00C802C0" w:rsidRDefault="00D51529" w:rsidP="00D51529">
                  <w:pPr>
                    <w:rPr>
                      <w:rFonts w:ascii="Arial" w:hAnsi="Arial" w:cs="Arial"/>
                      <w:sz w:val="22"/>
                      <w:szCs w:val="22"/>
                    </w:rPr>
                  </w:pPr>
                  <w:r w:rsidRPr="00C802C0">
                    <w:rPr>
                      <w:rFonts w:ascii="Arial" w:hAnsi="Arial" w:cs="Arial"/>
                      <w:b/>
                      <w:sz w:val="22"/>
                      <w:szCs w:val="22"/>
                    </w:rPr>
                    <w:t>Figure 1</w:t>
                  </w:r>
                  <w:r w:rsidRPr="00C802C0">
                    <w:rPr>
                      <w:rFonts w:ascii="Arial" w:hAnsi="Arial" w:cs="Arial"/>
                      <w:sz w:val="22"/>
                      <w:szCs w:val="22"/>
                    </w:rPr>
                    <w:t>: Square</w:t>
                  </w:r>
                </w:p>
              </w:tc>
              <w:tc>
                <w:tcPr>
                  <w:tcW w:w="2909" w:type="dxa"/>
                  <w:shd w:val="clear" w:color="auto" w:fill="D9D9D9" w:themeFill="background1" w:themeFillShade="D9"/>
                </w:tcPr>
                <w:p w:rsidR="00D51529" w:rsidRPr="00C802C0" w:rsidRDefault="00D51529" w:rsidP="00D51529">
                  <w:pPr>
                    <w:rPr>
                      <w:rFonts w:ascii="Arial" w:hAnsi="Arial" w:cs="Arial"/>
                      <w:sz w:val="22"/>
                      <w:szCs w:val="22"/>
                    </w:rPr>
                  </w:pPr>
                  <w:r w:rsidRPr="00C802C0">
                    <w:rPr>
                      <w:rFonts w:ascii="Arial" w:hAnsi="Arial" w:cs="Arial"/>
                      <w:b/>
                      <w:sz w:val="22"/>
                      <w:szCs w:val="22"/>
                    </w:rPr>
                    <w:t>Figure 2:</w:t>
                  </w:r>
                  <w:r w:rsidRPr="00C802C0">
                    <w:rPr>
                      <w:rFonts w:ascii="Arial" w:hAnsi="Arial" w:cs="Arial"/>
                      <w:sz w:val="22"/>
                      <w:szCs w:val="22"/>
                    </w:rPr>
                    <w:t xml:space="preserve"> Rhombus</w:t>
                  </w:r>
                </w:p>
              </w:tc>
            </w:tr>
            <w:tr w:rsidR="00D51529" w:rsidRPr="00C802C0" w:rsidTr="00130541">
              <w:trPr>
                <w:jc w:val="center"/>
              </w:trPr>
              <w:tc>
                <w:tcPr>
                  <w:tcW w:w="3641" w:type="dxa"/>
                </w:tcPr>
                <w:p w:rsidR="00D51529" w:rsidRPr="00C802C0" w:rsidRDefault="00D51529" w:rsidP="00D51529">
                  <w:pPr>
                    <w:rPr>
                      <w:rFonts w:ascii="Arial" w:hAnsi="Arial" w:cs="Arial"/>
                      <w:sz w:val="22"/>
                      <w:szCs w:val="22"/>
                    </w:rPr>
                  </w:pPr>
                  <w:r w:rsidRPr="00C802C0">
                    <w:rPr>
                      <w:rFonts w:ascii="Arial" w:hAnsi="Arial" w:cs="Arial"/>
                      <w:sz w:val="22"/>
                      <w:szCs w:val="22"/>
                    </w:rPr>
                    <w:t>PQ =</w:t>
                  </w:r>
                </w:p>
              </w:tc>
              <w:tc>
                <w:tcPr>
                  <w:tcW w:w="2909" w:type="dxa"/>
                </w:tcPr>
                <w:p w:rsidR="00D51529" w:rsidRPr="00C802C0" w:rsidRDefault="00D51529" w:rsidP="00D51529">
                  <w:pPr>
                    <w:rPr>
                      <w:rFonts w:ascii="Arial" w:hAnsi="Arial" w:cs="Arial"/>
                      <w:sz w:val="22"/>
                      <w:szCs w:val="22"/>
                    </w:rPr>
                  </w:pPr>
                  <w:r w:rsidRPr="00C802C0">
                    <w:rPr>
                      <w:rFonts w:ascii="Arial" w:hAnsi="Arial" w:cs="Arial"/>
                      <w:sz w:val="22"/>
                      <w:szCs w:val="22"/>
                    </w:rPr>
                    <w:t>RA =</w:t>
                  </w:r>
                </w:p>
              </w:tc>
            </w:tr>
            <w:tr w:rsidR="00D51529" w:rsidRPr="00C802C0" w:rsidTr="00130541">
              <w:trPr>
                <w:jc w:val="center"/>
              </w:trPr>
              <w:tc>
                <w:tcPr>
                  <w:tcW w:w="3641" w:type="dxa"/>
                </w:tcPr>
                <w:p w:rsidR="00D51529" w:rsidRPr="00C802C0" w:rsidRDefault="00D51529" w:rsidP="00D51529">
                  <w:pPr>
                    <w:rPr>
                      <w:rFonts w:ascii="Arial" w:hAnsi="Arial" w:cs="Arial"/>
                      <w:sz w:val="22"/>
                      <w:szCs w:val="22"/>
                    </w:rPr>
                  </w:pPr>
                  <w:r w:rsidRPr="00C802C0">
                    <w:rPr>
                      <w:rFonts w:ascii="Arial" w:hAnsi="Arial" w:cs="Arial"/>
                      <w:sz w:val="22"/>
                      <w:szCs w:val="22"/>
                    </w:rPr>
                    <w:t>QM =</w:t>
                  </w:r>
                </w:p>
              </w:tc>
              <w:tc>
                <w:tcPr>
                  <w:tcW w:w="2909" w:type="dxa"/>
                </w:tcPr>
                <w:p w:rsidR="00D51529" w:rsidRPr="00C802C0" w:rsidRDefault="00D51529" w:rsidP="00D51529">
                  <w:pPr>
                    <w:rPr>
                      <w:rFonts w:ascii="Arial" w:hAnsi="Arial" w:cs="Arial"/>
                      <w:sz w:val="22"/>
                      <w:szCs w:val="22"/>
                    </w:rPr>
                  </w:pPr>
                  <w:r w:rsidRPr="00C802C0">
                    <w:rPr>
                      <w:rFonts w:ascii="Arial" w:hAnsi="Arial" w:cs="Arial"/>
                      <w:sz w:val="22"/>
                      <w:szCs w:val="22"/>
                    </w:rPr>
                    <w:t>AK =</w:t>
                  </w:r>
                </w:p>
              </w:tc>
            </w:tr>
            <w:tr w:rsidR="00D51529" w:rsidRPr="00C802C0" w:rsidTr="00130541">
              <w:trPr>
                <w:jc w:val="center"/>
              </w:trPr>
              <w:tc>
                <w:tcPr>
                  <w:tcW w:w="3641" w:type="dxa"/>
                </w:tcPr>
                <w:p w:rsidR="00D51529" w:rsidRPr="00C802C0" w:rsidRDefault="00D51529" w:rsidP="00D51529">
                  <w:pPr>
                    <w:rPr>
                      <w:rFonts w:ascii="Arial" w:hAnsi="Arial" w:cs="Arial"/>
                      <w:sz w:val="22"/>
                      <w:szCs w:val="22"/>
                    </w:rPr>
                  </w:pPr>
                  <w:r w:rsidRPr="00C802C0">
                    <w:rPr>
                      <w:rFonts w:ascii="Arial" w:hAnsi="Arial" w:cs="Arial"/>
                      <w:sz w:val="22"/>
                      <w:szCs w:val="22"/>
                    </w:rPr>
                    <w:t>MS =</w:t>
                  </w:r>
                </w:p>
              </w:tc>
              <w:tc>
                <w:tcPr>
                  <w:tcW w:w="2909" w:type="dxa"/>
                </w:tcPr>
                <w:p w:rsidR="00D51529" w:rsidRPr="00C802C0" w:rsidRDefault="00D51529" w:rsidP="00D51529">
                  <w:pPr>
                    <w:rPr>
                      <w:rFonts w:ascii="Arial" w:hAnsi="Arial" w:cs="Arial"/>
                      <w:sz w:val="22"/>
                      <w:szCs w:val="22"/>
                    </w:rPr>
                  </w:pPr>
                  <w:r w:rsidRPr="00C802C0">
                    <w:rPr>
                      <w:rFonts w:ascii="Arial" w:hAnsi="Arial" w:cs="Arial"/>
                      <w:sz w:val="22"/>
                      <w:szCs w:val="22"/>
                    </w:rPr>
                    <w:t>KE =</w:t>
                  </w:r>
                </w:p>
              </w:tc>
            </w:tr>
            <w:tr w:rsidR="00D51529" w:rsidRPr="00C802C0" w:rsidTr="00130541">
              <w:trPr>
                <w:jc w:val="center"/>
              </w:trPr>
              <w:tc>
                <w:tcPr>
                  <w:tcW w:w="3641" w:type="dxa"/>
                </w:tcPr>
                <w:p w:rsidR="00D51529" w:rsidRPr="00C802C0" w:rsidRDefault="00D51529" w:rsidP="00D51529">
                  <w:pPr>
                    <w:rPr>
                      <w:rFonts w:ascii="Arial" w:hAnsi="Arial" w:cs="Arial"/>
                      <w:sz w:val="22"/>
                      <w:szCs w:val="22"/>
                    </w:rPr>
                  </w:pPr>
                  <w:r w:rsidRPr="00C802C0">
                    <w:rPr>
                      <w:rFonts w:ascii="Arial" w:hAnsi="Arial" w:cs="Arial"/>
                      <w:sz w:val="22"/>
                      <w:szCs w:val="22"/>
                    </w:rPr>
                    <w:t>SP=</w:t>
                  </w:r>
                </w:p>
              </w:tc>
              <w:tc>
                <w:tcPr>
                  <w:tcW w:w="2909" w:type="dxa"/>
                </w:tcPr>
                <w:p w:rsidR="00D51529" w:rsidRPr="00C802C0" w:rsidRDefault="00D51529" w:rsidP="00D51529">
                  <w:pPr>
                    <w:rPr>
                      <w:rFonts w:ascii="Arial" w:hAnsi="Arial" w:cs="Arial"/>
                      <w:sz w:val="22"/>
                      <w:szCs w:val="22"/>
                    </w:rPr>
                  </w:pPr>
                  <w:r w:rsidRPr="00C802C0">
                    <w:rPr>
                      <w:rFonts w:ascii="Arial" w:hAnsi="Arial" w:cs="Arial"/>
                      <w:sz w:val="22"/>
                      <w:szCs w:val="22"/>
                    </w:rPr>
                    <w:t>ER =</w:t>
                  </w:r>
                </w:p>
              </w:tc>
            </w:tr>
            <w:tr w:rsidR="00D51529" w:rsidRPr="00C802C0" w:rsidTr="00130541">
              <w:trPr>
                <w:jc w:val="center"/>
              </w:trPr>
              <w:tc>
                <w:tcPr>
                  <w:tcW w:w="3641" w:type="dxa"/>
                </w:tcPr>
                <w:p w:rsidR="00D51529" w:rsidRPr="00C802C0" w:rsidRDefault="00D51529" w:rsidP="00D51529">
                  <w:pPr>
                    <w:rPr>
                      <w:rFonts w:ascii="Arial" w:hAnsi="Arial" w:cs="Arial"/>
                      <w:sz w:val="22"/>
                      <w:szCs w:val="22"/>
                    </w:rPr>
                  </w:pPr>
                  <w:r w:rsidRPr="00C802C0">
                    <w:rPr>
                      <w:rFonts w:ascii="Arial" w:hAnsi="Arial" w:cs="Arial"/>
                      <w:position w:val="-4"/>
                      <w:sz w:val="22"/>
                      <w:szCs w:val="22"/>
                      <w:lang w:eastAsia="en-US"/>
                    </w:rPr>
                    <w:object w:dxaOrig="260" w:dyaOrig="2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75pt;height:12pt" o:ole="">
                        <v:imagedata r:id="rId9" o:title=""/>
                      </v:shape>
                      <o:OLEObject Type="Embed" ProgID="Equation.3" ShapeID="_x0000_i1025" DrawAspect="Content" ObjectID="_1550641410" r:id="rId10"/>
                    </w:object>
                  </w:r>
                  <w:r w:rsidRPr="00C802C0">
                    <w:rPr>
                      <w:rFonts w:ascii="Arial" w:hAnsi="Arial" w:cs="Arial"/>
                      <w:sz w:val="22"/>
                      <w:szCs w:val="22"/>
                    </w:rPr>
                    <w:t>P =</w:t>
                  </w:r>
                </w:p>
              </w:tc>
              <w:tc>
                <w:tcPr>
                  <w:tcW w:w="2909" w:type="dxa"/>
                </w:tcPr>
                <w:p w:rsidR="00D51529" w:rsidRPr="00C802C0" w:rsidRDefault="00D51529" w:rsidP="00D51529">
                  <w:pPr>
                    <w:rPr>
                      <w:rFonts w:ascii="Arial" w:hAnsi="Arial" w:cs="Arial"/>
                      <w:sz w:val="22"/>
                      <w:szCs w:val="22"/>
                    </w:rPr>
                  </w:pPr>
                  <w:r w:rsidRPr="00C802C0">
                    <w:rPr>
                      <w:rFonts w:ascii="Arial" w:hAnsi="Arial" w:cs="Arial"/>
                      <w:position w:val="-4"/>
                      <w:sz w:val="22"/>
                      <w:szCs w:val="22"/>
                      <w:lang w:eastAsia="en-US"/>
                    </w:rPr>
                    <w:object w:dxaOrig="260" w:dyaOrig="240">
                      <v:shape id="_x0000_i1026" type="#_x0000_t75" style="width:12.75pt;height:12pt" o:ole="">
                        <v:imagedata r:id="rId11" o:title=""/>
                      </v:shape>
                      <o:OLEObject Type="Embed" ProgID="Equation.3" ShapeID="_x0000_i1026" DrawAspect="Content" ObjectID="_1550641411" r:id="rId12"/>
                    </w:object>
                  </w:r>
                  <w:r w:rsidRPr="00C802C0">
                    <w:rPr>
                      <w:rFonts w:ascii="Arial" w:hAnsi="Arial" w:cs="Arial"/>
                      <w:sz w:val="22"/>
                      <w:szCs w:val="22"/>
                    </w:rPr>
                    <w:t>R =</w:t>
                  </w:r>
                </w:p>
              </w:tc>
            </w:tr>
            <w:tr w:rsidR="00D51529" w:rsidRPr="00C802C0" w:rsidTr="00130541">
              <w:trPr>
                <w:jc w:val="center"/>
              </w:trPr>
              <w:tc>
                <w:tcPr>
                  <w:tcW w:w="3641" w:type="dxa"/>
                </w:tcPr>
                <w:p w:rsidR="00D51529" w:rsidRPr="00C802C0" w:rsidRDefault="00D51529" w:rsidP="00D51529">
                  <w:pPr>
                    <w:rPr>
                      <w:rFonts w:ascii="Arial" w:hAnsi="Arial" w:cs="Arial"/>
                      <w:sz w:val="22"/>
                      <w:szCs w:val="22"/>
                    </w:rPr>
                  </w:pPr>
                  <w:r w:rsidRPr="00C802C0">
                    <w:rPr>
                      <w:rFonts w:ascii="Arial" w:hAnsi="Arial" w:cs="Arial"/>
                      <w:position w:val="-4"/>
                      <w:sz w:val="22"/>
                      <w:szCs w:val="22"/>
                      <w:lang w:eastAsia="en-US"/>
                    </w:rPr>
                    <w:object w:dxaOrig="260" w:dyaOrig="240">
                      <v:shape id="_x0000_i1027" type="#_x0000_t75" style="width:12.75pt;height:12pt" o:ole="">
                        <v:imagedata r:id="rId11" o:title=""/>
                      </v:shape>
                      <o:OLEObject Type="Embed" ProgID="Equation.3" ShapeID="_x0000_i1027" DrawAspect="Content" ObjectID="_1550641412" r:id="rId13"/>
                    </w:object>
                  </w:r>
                  <w:r w:rsidRPr="00C802C0">
                    <w:rPr>
                      <w:rFonts w:ascii="Arial" w:hAnsi="Arial" w:cs="Arial"/>
                      <w:sz w:val="22"/>
                      <w:szCs w:val="22"/>
                    </w:rPr>
                    <w:t>Q =</w:t>
                  </w:r>
                </w:p>
              </w:tc>
              <w:tc>
                <w:tcPr>
                  <w:tcW w:w="2909" w:type="dxa"/>
                </w:tcPr>
                <w:p w:rsidR="00D51529" w:rsidRPr="00C802C0" w:rsidRDefault="00D51529" w:rsidP="00D51529">
                  <w:pPr>
                    <w:rPr>
                      <w:rFonts w:ascii="Arial" w:hAnsi="Arial" w:cs="Arial"/>
                      <w:sz w:val="22"/>
                      <w:szCs w:val="22"/>
                    </w:rPr>
                  </w:pPr>
                  <w:r w:rsidRPr="00C802C0">
                    <w:rPr>
                      <w:rFonts w:ascii="Arial" w:hAnsi="Arial" w:cs="Arial"/>
                      <w:position w:val="-4"/>
                      <w:sz w:val="22"/>
                      <w:szCs w:val="22"/>
                      <w:lang w:eastAsia="en-US"/>
                    </w:rPr>
                    <w:object w:dxaOrig="260" w:dyaOrig="240">
                      <v:shape id="_x0000_i1028" type="#_x0000_t75" style="width:12.75pt;height:12pt" o:ole="">
                        <v:imagedata r:id="rId11" o:title=""/>
                      </v:shape>
                      <o:OLEObject Type="Embed" ProgID="Equation.3" ShapeID="_x0000_i1028" DrawAspect="Content" ObjectID="_1550641413" r:id="rId14"/>
                    </w:object>
                  </w:r>
                  <w:r w:rsidRPr="00C802C0">
                    <w:rPr>
                      <w:rFonts w:ascii="Arial" w:hAnsi="Arial" w:cs="Arial"/>
                      <w:sz w:val="22"/>
                      <w:szCs w:val="22"/>
                    </w:rPr>
                    <w:t>A=</w:t>
                  </w:r>
                </w:p>
              </w:tc>
            </w:tr>
            <w:tr w:rsidR="00D51529" w:rsidRPr="00C802C0" w:rsidTr="00130541">
              <w:trPr>
                <w:jc w:val="center"/>
              </w:trPr>
              <w:tc>
                <w:tcPr>
                  <w:tcW w:w="3641" w:type="dxa"/>
                </w:tcPr>
                <w:p w:rsidR="00D51529" w:rsidRPr="00C802C0" w:rsidRDefault="00D51529" w:rsidP="00D51529">
                  <w:pPr>
                    <w:rPr>
                      <w:rFonts w:ascii="Arial" w:hAnsi="Arial" w:cs="Arial"/>
                      <w:sz w:val="22"/>
                      <w:szCs w:val="22"/>
                    </w:rPr>
                  </w:pPr>
                  <w:r w:rsidRPr="00C802C0">
                    <w:rPr>
                      <w:rFonts w:ascii="Arial" w:hAnsi="Arial" w:cs="Arial"/>
                      <w:position w:val="-4"/>
                      <w:sz w:val="22"/>
                      <w:szCs w:val="22"/>
                      <w:lang w:eastAsia="en-US"/>
                    </w:rPr>
                    <w:object w:dxaOrig="260" w:dyaOrig="240">
                      <v:shape id="_x0000_i1029" type="#_x0000_t75" style="width:12.75pt;height:12pt" o:ole="">
                        <v:imagedata r:id="rId11" o:title=""/>
                      </v:shape>
                      <o:OLEObject Type="Embed" ProgID="Equation.3" ShapeID="_x0000_i1029" DrawAspect="Content" ObjectID="_1550641414" r:id="rId15"/>
                    </w:object>
                  </w:r>
                  <w:r w:rsidRPr="00C802C0">
                    <w:rPr>
                      <w:rFonts w:ascii="Arial" w:hAnsi="Arial" w:cs="Arial"/>
                      <w:sz w:val="22"/>
                      <w:szCs w:val="22"/>
                    </w:rPr>
                    <w:t>M =</w:t>
                  </w:r>
                </w:p>
              </w:tc>
              <w:tc>
                <w:tcPr>
                  <w:tcW w:w="2909" w:type="dxa"/>
                </w:tcPr>
                <w:p w:rsidR="00D51529" w:rsidRPr="00C802C0" w:rsidRDefault="00D51529" w:rsidP="00D51529">
                  <w:pPr>
                    <w:rPr>
                      <w:rFonts w:ascii="Arial" w:hAnsi="Arial" w:cs="Arial"/>
                      <w:sz w:val="22"/>
                      <w:szCs w:val="22"/>
                    </w:rPr>
                  </w:pPr>
                  <w:r w:rsidRPr="00C802C0">
                    <w:rPr>
                      <w:rFonts w:ascii="Arial" w:hAnsi="Arial" w:cs="Arial"/>
                      <w:position w:val="-4"/>
                      <w:sz w:val="22"/>
                      <w:szCs w:val="22"/>
                      <w:lang w:eastAsia="en-US"/>
                    </w:rPr>
                    <w:object w:dxaOrig="260" w:dyaOrig="240">
                      <v:shape id="_x0000_i1030" type="#_x0000_t75" style="width:12.75pt;height:12pt" o:ole="">
                        <v:imagedata r:id="rId11" o:title=""/>
                      </v:shape>
                      <o:OLEObject Type="Embed" ProgID="Equation.3" ShapeID="_x0000_i1030" DrawAspect="Content" ObjectID="_1550641415" r:id="rId16"/>
                    </w:object>
                  </w:r>
                  <w:r w:rsidRPr="00C802C0">
                    <w:rPr>
                      <w:rFonts w:ascii="Arial" w:hAnsi="Arial" w:cs="Arial"/>
                      <w:sz w:val="22"/>
                      <w:szCs w:val="22"/>
                    </w:rPr>
                    <w:t>K =</w:t>
                  </w:r>
                </w:p>
              </w:tc>
            </w:tr>
            <w:tr w:rsidR="00D51529" w:rsidRPr="00C802C0" w:rsidTr="00130541">
              <w:trPr>
                <w:jc w:val="center"/>
              </w:trPr>
              <w:tc>
                <w:tcPr>
                  <w:tcW w:w="3641" w:type="dxa"/>
                </w:tcPr>
                <w:p w:rsidR="00D51529" w:rsidRPr="00C802C0" w:rsidRDefault="00D51529" w:rsidP="00D51529">
                  <w:pPr>
                    <w:rPr>
                      <w:rFonts w:ascii="Arial" w:hAnsi="Arial" w:cs="Arial"/>
                      <w:sz w:val="22"/>
                      <w:szCs w:val="22"/>
                    </w:rPr>
                  </w:pPr>
                  <w:r w:rsidRPr="00C802C0">
                    <w:rPr>
                      <w:rFonts w:ascii="Arial" w:hAnsi="Arial" w:cs="Arial"/>
                      <w:position w:val="-4"/>
                      <w:sz w:val="22"/>
                      <w:szCs w:val="22"/>
                      <w:lang w:eastAsia="en-US"/>
                    </w:rPr>
                    <w:object w:dxaOrig="260" w:dyaOrig="240">
                      <v:shape id="_x0000_i1031" type="#_x0000_t75" style="width:12.75pt;height:12pt" o:ole="">
                        <v:imagedata r:id="rId11" o:title=""/>
                      </v:shape>
                      <o:OLEObject Type="Embed" ProgID="Equation.3" ShapeID="_x0000_i1031" DrawAspect="Content" ObjectID="_1550641416" r:id="rId17"/>
                    </w:object>
                  </w:r>
                  <w:r w:rsidRPr="00C802C0">
                    <w:rPr>
                      <w:rFonts w:ascii="Arial" w:hAnsi="Arial" w:cs="Arial"/>
                      <w:sz w:val="22"/>
                      <w:szCs w:val="22"/>
                    </w:rPr>
                    <w:t>S =</w:t>
                  </w:r>
                </w:p>
              </w:tc>
              <w:tc>
                <w:tcPr>
                  <w:tcW w:w="2909" w:type="dxa"/>
                </w:tcPr>
                <w:p w:rsidR="00D51529" w:rsidRPr="00C802C0" w:rsidRDefault="00D51529" w:rsidP="00D51529">
                  <w:pPr>
                    <w:rPr>
                      <w:rFonts w:ascii="Arial" w:hAnsi="Arial" w:cs="Arial"/>
                      <w:sz w:val="22"/>
                      <w:szCs w:val="22"/>
                    </w:rPr>
                  </w:pPr>
                  <w:r w:rsidRPr="00C802C0">
                    <w:rPr>
                      <w:rFonts w:ascii="Arial" w:hAnsi="Arial" w:cs="Arial"/>
                      <w:position w:val="-4"/>
                      <w:sz w:val="22"/>
                      <w:szCs w:val="22"/>
                      <w:lang w:eastAsia="en-US"/>
                    </w:rPr>
                    <w:object w:dxaOrig="260" w:dyaOrig="240">
                      <v:shape id="_x0000_i1032" type="#_x0000_t75" style="width:12.75pt;height:12pt" o:ole="">
                        <v:imagedata r:id="rId11" o:title=""/>
                      </v:shape>
                      <o:OLEObject Type="Embed" ProgID="Equation.3" ShapeID="_x0000_i1032" DrawAspect="Content" ObjectID="_1550641417" r:id="rId18"/>
                    </w:object>
                  </w:r>
                  <w:r w:rsidRPr="00C802C0">
                    <w:rPr>
                      <w:rFonts w:ascii="Arial" w:hAnsi="Arial" w:cs="Arial"/>
                      <w:sz w:val="22"/>
                      <w:szCs w:val="22"/>
                    </w:rPr>
                    <w:t>E =</w:t>
                  </w:r>
                </w:p>
              </w:tc>
            </w:tr>
          </w:tbl>
          <w:p w:rsidR="00D51529" w:rsidRPr="00C802C0" w:rsidRDefault="00D51529" w:rsidP="00D51529">
            <w:pPr>
              <w:pStyle w:val="ListParagraph"/>
              <w:spacing w:after="0" w:line="240" w:lineRule="auto"/>
              <w:ind w:left="357"/>
              <w:jc w:val="center"/>
              <w:rPr>
                <w:rFonts w:ascii="Arial" w:hAnsi="Arial" w:cs="Arial"/>
              </w:rPr>
            </w:pPr>
          </w:p>
          <w:p w:rsidR="00D51529" w:rsidRPr="00C802C0" w:rsidRDefault="00D51529" w:rsidP="00D51529">
            <w:pPr>
              <w:pStyle w:val="ListParagraph"/>
              <w:spacing w:after="0" w:line="240" w:lineRule="auto"/>
              <w:ind w:left="357"/>
              <w:jc w:val="center"/>
              <w:rPr>
                <w:rFonts w:ascii="Arial" w:hAnsi="Arial" w:cs="Arial"/>
              </w:rPr>
            </w:pPr>
          </w:p>
          <w:p w:rsidR="00D51529" w:rsidRPr="00C802C0" w:rsidRDefault="00D51529" w:rsidP="00B7498F">
            <w:pPr>
              <w:spacing w:after="0" w:line="240" w:lineRule="auto"/>
              <w:rPr>
                <w:rFonts w:ascii="Arial" w:hAnsi="Arial" w:cs="Arial"/>
                <w:b/>
                <w:color w:val="E36C0A"/>
              </w:rPr>
            </w:pPr>
          </w:p>
        </w:tc>
        <w:tc>
          <w:tcPr>
            <w:tcW w:w="3119" w:type="dxa"/>
          </w:tcPr>
          <w:p w:rsidR="00B7498F" w:rsidRPr="0033289A" w:rsidRDefault="00B7498F" w:rsidP="00B7498F">
            <w:pPr>
              <w:pStyle w:val="ListParagraph"/>
              <w:numPr>
                <w:ilvl w:val="0"/>
                <w:numId w:val="5"/>
              </w:numPr>
              <w:autoSpaceDE w:val="0"/>
              <w:autoSpaceDN w:val="0"/>
              <w:adjustRightInd w:val="0"/>
              <w:spacing w:after="0"/>
              <w:rPr>
                <w:rFonts w:ascii="Arial" w:hAnsi="Arial" w:cs="Arial"/>
              </w:rPr>
            </w:pPr>
            <w:r>
              <w:rPr>
                <w:rFonts w:ascii="Arial" w:hAnsi="Arial" w:cs="Arial"/>
              </w:rPr>
              <w:t>work on activity 1 as individuals</w:t>
            </w:r>
          </w:p>
          <w:p w:rsidR="00B7498F" w:rsidRDefault="00B7498F" w:rsidP="00B7498F">
            <w:pPr>
              <w:pStyle w:val="ListParagraph"/>
              <w:numPr>
                <w:ilvl w:val="0"/>
                <w:numId w:val="5"/>
              </w:numPr>
              <w:autoSpaceDE w:val="0"/>
              <w:autoSpaceDN w:val="0"/>
              <w:adjustRightInd w:val="0"/>
              <w:spacing w:after="0"/>
              <w:rPr>
                <w:rFonts w:ascii="Arial" w:hAnsi="Arial" w:cs="Arial"/>
              </w:rPr>
            </w:pPr>
            <w:r>
              <w:rPr>
                <w:rFonts w:ascii="Arial" w:hAnsi="Arial" w:cs="Arial"/>
              </w:rPr>
              <w:t>u</w:t>
            </w:r>
            <w:r w:rsidRPr="0033289A">
              <w:rPr>
                <w:rFonts w:ascii="Arial" w:hAnsi="Arial" w:cs="Arial"/>
              </w:rPr>
              <w:t xml:space="preserve">se </w:t>
            </w:r>
            <w:r>
              <w:rPr>
                <w:rFonts w:ascii="Arial" w:hAnsi="Arial" w:cs="Arial"/>
              </w:rPr>
              <w:t>protractor</w:t>
            </w:r>
            <w:r w:rsidRPr="0033289A">
              <w:rPr>
                <w:rFonts w:ascii="Arial" w:hAnsi="Arial" w:cs="Arial"/>
              </w:rPr>
              <w:t xml:space="preserve"> to measure angles and </w:t>
            </w:r>
            <w:r>
              <w:rPr>
                <w:rFonts w:ascii="Arial" w:hAnsi="Arial" w:cs="Arial"/>
              </w:rPr>
              <w:t xml:space="preserve"> ruler to measure sides of </w:t>
            </w:r>
            <w:r w:rsidRPr="0033289A">
              <w:rPr>
                <w:rFonts w:ascii="Arial" w:hAnsi="Arial" w:cs="Arial"/>
              </w:rPr>
              <w:t>square and rhombus</w:t>
            </w:r>
          </w:p>
          <w:p w:rsidR="00B7498F" w:rsidRPr="0033289A" w:rsidRDefault="00B7498F" w:rsidP="00B7498F">
            <w:pPr>
              <w:pStyle w:val="ListParagraph"/>
              <w:numPr>
                <w:ilvl w:val="0"/>
                <w:numId w:val="5"/>
              </w:numPr>
              <w:autoSpaceDE w:val="0"/>
              <w:autoSpaceDN w:val="0"/>
              <w:adjustRightInd w:val="0"/>
              <w:spacing w:after="0"/>
              <w:rPr>
                <w:rFonts w:ascii="Arial" w:hAnsi="Arial" w:cs="Arial"/>
              </w:rPr>
            </w:pPr>
            <w:r>
              <w:rPr>
                <w:rFonts w:ascii="Arial" w:hAnsi="Arial" w:cs="Arial"/>
              </w:rPr>
              <w:t>c</w:t>
            </w:r>
            <w:r w:rsidRPr="0033289A">
              <w:rPr>
                <w:rFonts w:ascii="Arial" w:hAnsi="Arial" w:cs="Arial"/>
              </w:rPr>
              <w:t>ompare the square and rhombus in terms of opposite sides and opposite angles</w:t>
            </w:r>
          </w:p>
          <w:p w:rsidR="00B7498F" w:rsidRDefault="00B7498F" w:rsidP="00B7498F">
            <w:pPr>
              <w:pStyle w:val="ListParagraph"/>
              <w:numPr>
                <w:ilvl w:val="0"/>
                <w:numId w:val="5"/>
              </w:numPr>
              <w:autoSpaceDE w:val="0"/>
              <w:autoSpaceDN w:val="0"/>
              <w:adjustRightInd w:val="0"/>
              <w:spacing w:after="0"/>
              <w:rPr>
                <w:rFonts w:ascii="Arial" w:hAnsi="Arial" w:cs="Arial"/>
              </w:rPr>
            </w:pPr>
            <w:r>
              <w:rPr>
                <w:rFonts w:ascii="Arial" w:hAnsi="Arial" w:cs="Arial"/>
              </w:rPr>
              <w:t>r</w:t>
            </w:r>
            <w:r w:rsidRPr="0033289A">
              <w:rPr>
                <w:rFonts w:ascii="Arial" w:hAnsi="Arial" w:cs="Arial"/>
              </w:rPr>
              <w:t>ecord the l</w:t>
            </w:r>
            <w:r>
              <w:rPr>
                <w:rFonts w:ascii="Arial" w:hAnsi="Arial" w:cs="Arial"/>
              </w:rPr>
              <w:t>engths of lines connecting opposite vertices</w:t>
            </w:r>
            <w:r w:rsidRPr="0033289A">
              <w:rPr>
                <w:rFonts w:ascii="Arial" w:hAnsi="Arial" w:cs="Arial"/>
              </w:rPr>
              <w:t xml:space="preserve"> of square and rhombus</w:t>
            </w:r>
          </w:p>
          <w:p w:rsidR="00D51529" w:rsidRPr="003445E2" w:rsidRDefault="00B7498F" w:rsidP="00C802C0">
            <w:pPr>
              <w:pStyle w:val="ListParagraph"/>
              <w:numPr>
                <w:ilvl w:val="0"/>
                <w:numId w:val="5"/>
              </w:numPr>
              <w:autoSpaceDE w:val="0"/>
              <w:autoSpaceDN w:val="0"/>
              <w:adjustRightInd w:val="0"/>
              <w:spacing w:after="0"/>
              <w:rPr>
                <w:rFonts w:ascii="Arial" w:hAnsi="Arial" w:cs="Arial"/>
                <w:b/>
                <w:color w:val="E36C0A" w:themeColor="accent6" w:themeShade="BF"/>
              </w:rPr>
            </w:pPr>
            <w:r>
              <w:rPr>
                <w:rFonts w:ascii="Arial" w:hAnsi="Arial" w:cs="Arial"/>
              </w:rPr>
              <w:t>discuss their findings</w:t>
            </w:r>
          </w:p>
        </w:tc>
      </w:tr>
      <w:tr w:rsidR="00642E26" w:rsidRPr="009D0DFD" w:rsidTr="00B7498F">
        <w:trPr>
          <w:trHeight w:val="477"/>
        </w:trPr>
        <w:tc>
          <w:tcPr>
            <w:tcW w:w="7230" w:type="dxa"/>
            <w:gridSpan w:val="2"/>
          </w:tcPr>
          <w:p w:rsidR="000904E4" w:rsidRDefault="000904E4" w:rsidP="00B7498F">
            <w:pPr>
              <w:spacing w:after="0"/>
              <w:rPr>
                <w:rFonts w:ascii="Arial" w:hAnsi="Arial" w:cs="Arial"/>
              </w:rPr>
            </w:pPr>
            <w:r w:rsidRPr="000904E4">
              <w:rPr>
                <w:rFonts w:ascii="Arial" w:hAnsi="Arial" w:cs="Arial"/>
              </w:rPr>
              <w:lastRenderedPageBreak/>
              <w:t>Once learners</w:t>
            </w:r>
            <w:r>
              <w:rPr>
                <w:rFonts w:ascii="Arial" w:hAnsi="Arial" w:cs="Arial"/>
              </w:rPr>
              <w:t xml:space="preserve"> have finished completing the table, ask them questions similar to the one below:</w:t>
            </w:r>
          </w:p>
          <w:p w:rsidR="000904E4" w:rsidRDefault="000904E4" w:rsidP="00B7498F">
            <w:pPr>
              <w:pStyle w:val="ListParagraph"/>
              <w:numPr>
                <w:ilvl w:val="0"/>
                <w:numId w:val="13"/>
              </w:numPr>
              <w:spacing w:after="0"/>
              <w:rPr>
                <w:rFonts w:ascii="Arial" w:hAnsi="Arial" w:cs="Arial"/>
              </w:rPr>
            </w:pPr>
            <w:r>
              <w:rPr>
                <w:rFonts w:ascii="Arial" w:hAnsi="Arial" w:cs="Arial"/>
              </w:rPr>
              <w:t>How do th</w:t>
            </w:r>
            <w:r w:rsidR="00C802C0">
              <w:rPr>
                <w:rFonts w:ascii="Arial" w:hAnsi="Arial" w:cs="Arial"/>
              </w:rPr>
              <w:t>e sides of the square compare? Are</w:t>
            </w:r>
            <w:r>
              <w:rPr>
                <w:rFonts w:ascii="Arial" w:hAnsi="Arial" w:cs="Arial"/>
              </w:rPr>
              <w:t xml:space="preserve"> they equal</w:t>
            </w:r>
            <w:r w:rsidR="00ED1EC0">
              <w:rPr>
                <w:rFonts w:ascii="Arial" w:hAnsi="Arial" w:cs="Arial"/>
              </w:rPr>
              <w:t>/ parallel/ perpendicular</w:t>
            </w:r>
            <w:r w:rsidR="00C802C0">
              <w:rPr>
                <w:rFonts w:ascii="Arial" w:hAnsi="Arial" w:cs="Arial"/>
              </w:rPr>
              <w:t>?</w:t>
            </w:r>
          </w:p>
          <w:p w:rsidR="000904E4" w:rsidRDefault="000904E4" w:rsidP="00B7498F">
            <w:pPr>
              <w:pStyle w:val="ListParagraph"/>
              <w:numPr>
                <w:ilvl w:val="0"/>
                <w:numId w:val="13"/>
              </w:numPr>
              <w:spacing w:after="0"/>
              <w:rPr>
                <w:rFonts w:ascii="Arial" w:hAnsi="Arial" w:cs="Arial"/>
              </w:rPr>
            </w:pPr>
            <w:r>
              <w:rPr>
                <w:rFonts w:ascii="Arial" w:hAnsi="Arial" w:cs="Arial"/>
              </w:rPr>
              <w:t>How do the</w:t>
            </w:r>
            <w:r w:rsidR="00C802C0">
              <w:rPr>
                <w:rFonts w:ascii="Arial" w:hAnsi="Arial" w:cs="Arial"/>
              </w:rPr>
              <w:t xml:space="preserve"> sides of the rhombus compare? Are</w:t>
            </w:r>
            <w:r>
              <w:rPr>
                <w:rFonts w:ascii="Arial" w:hAnsi="Arial" w:cs="Arial"/>
              </w:rPr>
              <w:t xml:space="preserve"> they equal</w:t>
            </w:r>
            <w:r w:rsidR="00ED1EC0">
              <w:rPr>
                <w:rFonts w:ascii="Arial" w:hAnsi="Arial" w:cs="Arial"/>
              </w:rPr>
              <w:t>/ parallel/ perpendicular</w:t>
            </w:r>
            <w:r w:rsidR="00C802C0">
              <w:rPr>
                <w:rFonts w:ascii="Arial" w:hAnsi="Arial" w:cs="Arial"/>
              </w:rPr>
              <w:t>?</w:t>
            </w:r>
          </w:p>
          <w:p w:rsidR="000904E4" w:rsidRDefault="000904E4" w:rsidP="00B7498F">
            <w:pPr>
              <w:pStyle w:val="ListParagraph"/>
              <w:numPr>
                <w:ilvl w:val="0"/>
                <w:numId w:val="13"/>
              </w:numPr>
              <w:spacing w:after="0"/>
              <w:rPr>
                <w:rFonts w:ascii="Arial" w:hAnsi="Arial" w:cs="Arial"/>
              </w:rPr>
            </w:pPr>
            <w:r>
              <w:rPr>
                <w:rFonts w:ascii="Arial" w:hAnsi="Arial" w:cs="Arial"/>
              </w:rPr>
              <w:t>How do the</w:t>
            </w:r>
            <w:r w:rsidR="00C802C0">
              <w:rPr>
                <w:rFonts w:ascii="Arial" w:hAnsi="Arial" w:cs="Arial"/>
              </w:rPr>
              <w:t xml:space="preserve"> angles of the square compare? Are they equal?</w:t>
            </w:r>
          </w:p>
          <w:p w:rsidR="000904E4" w:rsidRDefault="000904E4" w:rsidP="00B7498F">
            <w:pPr>
              <w:pStyle w:val="ListParagraph"/>
              <w:numPr>
                <w:ilvl w:val="0"/>
                <w:numId w:val="13"/>
              </w:numPr>
              <w:spacing w:after="0"/>
              <w:rPr>
                <w:rFonts w:ascii="Arial" w:hAnsi="Arial" w:cs="Arial"/>
              </w:rPr>
            </w:pPr>
            <w:r>
              <w:rPr>
                <w:rFonts w:ascii="Arial" w:hAnsi="Arial" w:cs="Arial"/>
              </w:rPr>
              <w:t xml:space="preserve">How do the </w:t>
            </w:r>
            <w:r w:rsidR="00C802C0">
              <w:rPr>
                <w:rFonts w:ascii="Arial" w:hAnsi="Arial" w:cs="Arial"/>
              </w:rPr>
              <w:t>angles of the rhombus compare? Are they equal?</w:t>
            </w:r>
            <w:r w:rsidR="00697A1E">
              <w:rPr>
                <w:rFonts w:ascii="Arial" w:hAnsi="Arial" w:cs="Arial"/>
              </w:rPr>
              <w:t xml:space="preserve"> </w:t>
            </w:r>
          </w:p>
          <w:p w:rsidR="000904E4" w:rsidRDefault="00ED1EC0" w:rsidP="00B7498F">
            <w:pPr>
              <w:pStyle w:val="ListParagraph"/>
              <w:numPr>
                <w:ilvl w:val="0"/>
                <w:numId w:val="13"/>
              </w:numPr>
              <w:spacing w:after="0"/>
              <w:rPr>
                <w:rFonts w:ascii="Arial" w:hAnsi="Arial" w:cs="Arial"/>
              </w:rPr>
            </w:pPr>
            <w:r>
              <w:rPr>
                <w:rFonts w:ascii="Arial" w:hAnsi="Arial" w:cs="Arial"/>
              </w:rPr>
              <w:t>Which angles are equal in the rhombus?</w:t>
            </w:r>
          </w:p>
          <w:p w:rsidR="00ED1EC0" w:rsidRDefault="00ED1EC0" w:rsidP="00B7498F">
            <w:pPr>
              <w:pStyle w:val="ListParagraph"/>
              <w:numPr>
                <w:ilvl w:val="0"/>
                <w:numId w:val="13"/>
              </w:numPr>
              <w:spacing w:after="0"/>
              <w:rPr>
                <w:rFonts w:ascii="Arial" w:hAnsi="Arial" w:cs="Arial"/>
              </w:rPr>
            </w:pPr>
            <w:r>
              <w:rPr>
                <w:rFonts w:ascii="Arial" w:hAnsi="Arial" w:cs="Arial"/>
              </w:rPr>
              <w:t>What are the similarities between a square and a rhombus?</w:t>
            </w:r>
          </w:p>
          <w:p w:rsidR="000904E4" w:rsidRDefault="00ED1EC0" w:rsidP="00B7498F">
            <w:pPr>
              <w:pStyle w:val="ListParagraph"/>
              <w:numPr>
                <w:ilvl w:val="0"/>
                <w:numId w:val="13"/>
              </w:numPr>
              <w:spacing w:after="0"/>
              <w:rPr>
                <w:rFonts w:ascii="Arial" w:hAnsi="Arial" w:cs="Arial"/>
              </w:rPr>
            </w:pPr>
            <w:r>
              <w:rPr>
                <w:rFonts w:ascii="Arial" w:hAnsi="Arial" w:cs="Arial"/>
              </w:rPr>
              <w:t>What are the differences between a square and a rhombus?</w:t>
            </w:r>
          </w:p>
          <w:p w:rsidR="003B3825" w:rsidRDefault="003B3825" w:rsidP="00B7498F">
            <w:pPr>
              <w:pStyle w:val="ListParagraph"/>
              <w:numPr>
                <w:ilvl w:val="0"/>
                <w:numId w:val="13"/>
              </w:numPr>
              <w:spacing w:after="0"/>
              <w:rPr>
                <w:rFonts w:ascii="Arial" w:hAnsi="Arial" w:cs="Arial"/>
              </w:rPr>
            </w:pPr>
            <w:r>
              <w:rPr>
                <w:rFonts w:ascii="Arial" w:hAnsi="Arial" w:cs="Arial"/>
              </w:rPr>
              <w:t>Is a rhombus a square</w:t>
            </w:r>
            <w:r w:rsidRPr="00297ADA">
              <w:rPr>
                <w:rFonts w:ascii="Arial" w:hAnsi="Arial" w:cs="Arial"/>
              </w:rPr>
              <w:t xml:space="preserve">? </w:t>
            </w:r>
            <w:proofErr w:type="spellStart"/>
            <w:r w:rsidR="00E87704">
              <w:rPr>
                <w:rFonts w:ascii="Arial" w:hAnsi="Arial" w:cs="Arial"/>
              </w:rPr>
              <w:t>Justifyyour</w:t>
            </w:r>
            <w:proofErr w:type="spellEnd"/>
            <w:r w:rsidR="00E87704">
              <w:rPr>
                <w:rFonts w:ascii="Arial" w:hAnsi="Arial" w:cs="Arial"/>
              </w:rPr>
              <w:t xml:space="preserve"> answer.</w:t>
            </w:r>
          </w:p>
          <w:p w:rsidR="00715973" w:rsidRPr="00ED1EC0" w:rsidRDefault="00715973" w:rsidP="00E87704">
            <w:pPr>
              <w:pStyle w:val="ListParagraph"/>
              <w:spacing w:after="0"/>
              <w:ind w:left="777"/>
              <w:rPr>
                <w:rFonts w:ascii="Arial" w:hAnsi="Arial" w:cs="Arial"/>
              </w:rPr>
            </w:pPr>
            <w:bookmarkStart w:id="3" w:name="_GoBack"/>
            <w:bookmarkEnd w:id="3"/>
          </w:p>
        </w:tc>
        <w:tc>
          <w:tcPr>
            <w:tcW w:w="3119" w:type="dxa"/>
            <w:vAlign w:val="center"/>
          </w:tcPr>
          <w:p w:rsidR="000904E4" w:rsidRPr="00B7498F" w:rsidRDefault="000904E4" w:rsidP="00B7498F">
            <w:pPr>
              <w:pStyle w:val="ListParagraph"/>
              <w:autoSpaceDE w:val="0"/>
              <w:autoSpaceDN w:val="0"/>
              <w:adjustRightInd w:val="0"/>
              <w:spacing w:after="0"/>
              <w:ind w:left="360"/>
              <w:rPr>
                <w:rFonts w:ascii="Arial" w:hAnsi="Arial" w:cs="Arial"/>
              </w:rPr>
            </w:pPr>
          </w:p>
        </w:tc>
      </w:tr>
    </w:tbl>
    <w:p w:rsidR="00E60C86" w:rsidRDefault="00E60C86"/>
    <w:p w:rsidR="00E60C86" w:rsidRDefault="00E60C86"/>
    <w:p w:rsidR="00E60C86" w:rsidRDefault="00E60C86"/>
    <w:p w:rsidR="00E60C86" w:rsidRDefault="00E60C86"/>
    <w:p w:rsidR="00E60C86" w:rsidRDefault="00E60C86"/>
    <w:p w:rsidR="00E60C86" w:rsidRDefault="00E60C86"/>
    <w:p w:rsidR="00E60C86" w:rsidRDefault="00E60C86"/>
    <w:p w:rsidR="00E60C86" w:rsidRDefault="00E60C86"/>
    <w:p w:rsidR="00E60C86" w:rsidRDefault="00E60C86"/>
    <w:p w:rsidR="00E60C86" w:rsidRDefault="00E60C86"/>
    <w:p w:rsidR="00E60C86" w:rsidRDefault="00E60C86"/>
    <w:p w:rsidR="00E60C86" w:rsidRDefault="00E60C86"/>
    <w:p w:rsidR="00E60C86" w:rsidRDefault="00E60C86"/>
    <w:p w:rsidR="00E60C86" w:rsidRDefault="00E60C86"/>
    <w:p w:rsidR="00E60C86" w:rsidRDefault="00E60C86"/>
    <w:p w:rsidR="00E60C86" w:rsidRDefault="00E60C86"/>
    <w:p w:rsidR="00E60C86" w:rsidRDefault="00E60C86"/>
    <w:p w:rsidR="00E60C86" w:rsidRDefault="00E60C86"/>
    <w:p w:rsidR="00E60C86" w:rsidRDefault="00E60C86"/>
    <w:tbl>
      <w:tblPr>
        <w:tblW w:w="1034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349"/>
      </w:tblGrid>
      <w:tr w:rsidR="00642E26" w:rsidRPr="009D0DFD" w:rsidTr="00217A4D">
        <w:trPr>
          <w:trHeight w:val="502"/>
        </w:trPr>
        <w:tc>
          <w:tcPr>
            <w:tcW w:w="10349" w:type="dxa"/>
            <w:vAlign w:val="center"/>
          </w:tcPr>
          <w:p w:rsidR="00545486" w:rsidRPr="00E27ED3" w:rsidRDefault="00642E26" w:rsidP="00ED1EC0">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 xml:space="preserve">CLASSWORK </w:t>
            </w:r>
            <w:r w:rsidRPr="000314D6">
              <w:rPr>
                <w:rFonts w:ascii="Arial" w:hAnsi="Arial" w:cs="Arial"/>
                <w:color w:val="E36C0A"/>
                <w:sz w:val="24"/>
              </w:rPr>
              <w:t>(Suggested time: 15 minutes)</w:t>
            </w:r>
          </w:p>
        </w:tc>
      </w:tr>
      <w:tr w:rsidR="00642E26" w:rsidRPr="009D0DFD" w:rsidTr="00217A4D">
        <w:trPr>
          <w:trHeight w:val="502"/>
        </w:trPr>
        <w:tc>
          <w:tcPr>
            <w:tcW w:w="10349" w:type="dxa"/>
            <w:vAlign w:val="center"/>
          </w:tcPr>
          <w:p w:rsidR="00A005D1" w:rsidRDefault="00AF315B" w:rsidP="00217A4D">
            <w:pPr>
              <w:spacing w:after="0" w:line="240" w:lineRule="auto"/>
              <w:jc w:val="both"/>
              <w:rPr>
                <w:rFonts w:ascii="Arial" w:hAnsi="Arial" w:cs="Arial"/>
                <w:b/>
                <w:color w:val="E36C0A"/>
                <w:sz w:val="24"/>
              </w:rPr>
            </w:pPr>
            <w:r>
              <w:rPr>
                <w:noProof/>
                <w:lang w:eastAsia="en-ZA"/>
              </w:rPr>
              <w:pict>
                <v:group id="_x0000_s1083" style="position:absolute;left:0;text-align:left;margin-left:311.75pt;margin-top:1.55pt;width:114.55pt;height:116.7pt;z-index:251748352;mso-position-horizontal-relative:text;mso-position-vertical-relative:text" coordorigin="7431,2334" coordsize="2291,2334">
                  <v:rect id="Rectangle 18" o:spid="_x0000_s1041" style="position:absolute;left:7765;top:2643;width:1681;height:147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Npm8UA&#10;AADbAAAADwAAAGRycy9kb3ducmV2LnhtbESPQWvCQBCF74X+h2WE3upGD0VSV7FCQWgrxNhCb8Pu&#10;NEmbnQ3ZrUZ/vXMQvM3w3rz3zXw5+FYdqI9NYAOTcQaK2AbXcGVgX74+zkDFhOywDUwGThRhubi/&#10;m2PuwpELOuxSpSSEY44G6pS6XOtoa/IYx6EjFu0n9B6TrH2lXY9HCfetnmbZk/bYsDTU2NG6Jvu3&#10;+/cG6PPrtzh/v9ntu12FgtepfCk/jHkYDatnUImGdDNfrzdO8AVWfpEB9OI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o2mbxQAAANsAAAAPAAAAAAAAAAAAAAAAAJgCAABkcnMv&#10;ZG93bnJldi54bWxQSwUGAAAAAAQABAD1AAAAigMAAAAA&#10;" filled="f" strokecolor="#243f60 [1604]" strokeweight="2pt"/>
                  <v:shape id="_x0000_s1042" type="#_x0000_t202" style="position:absolute;left:7431;top:2334;width:380;height:37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7uFcAA&#10;AADbAAAADwAAAGRycy9kb3ducmV2LnhtbERPS4vCMBC+C/6HMII3TRQVtxpFdhE8KT52YW9DM7bF&#10;ZlKaaOu/NwsL3ubje85y3dpSPKj2hWMNo6ECQZw6U3Cm4XLeDuYgfEA2WDomDU/ysF51O0tMjGv4&#10;SI9TyEQMYZ+ghjyEKpHSpzlZ9ENXEUfu6mqLIcI6k6bGJobbUo6VmkmLBceGHCv6zCm9ne5Ww/f+&#10;+vszUYfsy06rxrVKsv2QWvd77WYBIlAb3uJ/987E+WP4+yUe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x7uFcAAAADbAAAADwAAAAAAAAAAAAAAAACYAgAAZHJzL2Rvd25y&#10;ZXYueG1sUEsFBgAAAAAEAAQA9QAAAIUDAAAAAA==&#10;" filled="f" stroked="f">
                    <v:textbox style="mso-next-textbox:#_x0000_s1042">
                      <w:txbxContent>
                        <w:p w:rsidR="004C429C" w:rsidRPr="00D87524" w:rsidRDefault="00D87524">
                          <w:pPr>
                            <w:rPr>
                              <w:lang w:val="en-US"/>
                            </w:rPr>
                          </w:pPr>
                          <w:r>
                            <w:rPr>
                              <w:lang w:val="en-US"/>
                            </w:rPr>
                            <w:t>S</w:t>
                          </w:r>
                        </w:p>
                      </w:txbxContent>
                    </v:textbox>
                  </v:shape>
                  <v:shape id="_x0000_s1043" type="#_x0000_t202" style="position:absolute;left:9341;top:2375;width:381;height:37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JLjsEA&#10;AADbAAAADwAAAGRycy9kb3ducmV2LnhtbERPTWvCQBC9F/wPywjedFdtpcZsRFoKPbWYtoK3ITsm&#10;wexsyG5N/PduQehtHu9z0u1gG3GhzteONcxnCgRx4UzNpYbvr7fpMwgfkA02jknDlTxss9FDiolx&#10;Pe/pkodSxBD2CWqoQmgTKX1RkUU/cy1x5E6usxgi7EppOuxjuG3kQqmVtFhzbKiwpZeKinP+azX8&#10;fJyOh0f1Wb7ap7Z3g5Js11LryXjYbUAEGsK/+O5+N3H+Ev5+iQfI7A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SS47BAAAA2wAAAA8AAAAAAAAAAAAAAAAAmAIAAGRycy9kb3du&#10;cmV2LnhtbFBLBQYAAAAABAAEAPUAAACGAwAAAAA=&#10;" filled="f" stroked="f">
                    <v:textbox style="mso-next-textbox:#_x0000_s1043">
                      <w:txbxContent>
                        <w:p w:rsidR="0003249C" w:rsidRPr="00D87524" w:rsidRDefault="00D87524">
                          <w:pPr>
                            <w:rPr>
                              <w:lang w:val="en-US"/>
                            </w:rPr>
                          </w:pPr>
                          <w:r>
                            <w:rPr>
                              <w:lang w:val="en-US"/>
                            </w:rPr>
                            <w:t>T</w:t>
                          </w:r>
                        </w:p>
                      </w:txbxContent>
                    </v:textbox>
                  </v:shape>
                  <v:shape id="Text Box 15" o:spid="_x0000_s1044" type="#_x0000_t202" style="position:absolute;left:7463;top:4132;width:535;height:37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FDq8MA&#10;AADbAAAADwAAAGRycy9kb3ducmV2LnhtbERPTWsCMRC9F/wPYQQvpWYVKmU1igotUqqlqxSPw2a6&#10;WdxMliTq+u8bodDbPN7nzBadbcSFfKgdKxgNMxDEpdM1VwoO+9enFxAhImtsHJOCGwVYzHsPM8y1&#10;u/IXXYpYiRTCIUcFJsY2lzKUhiyGoWuJE/fjvMWYoK+k9nhN4baR4yybSIs1pwaDLa0NlafibBWc&#10;zPvjZ/a2XX1PNje/25/d0X8clRr0u+UURKQu/ov/3Bud5j/D/Zd0gJ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fFDq8MAAADbAAAADwAAAAAAAAAAAAAAAACYAgAAZHJzL2Rv&#10;d25yZXYueG1sUEsFBgAAAAAEAAQA9QAAAIgDAAAAAA==&#10;" filled="f" stroked="f" strokeweight=".5pt">
                    <v:textbox style="mso-next-textbox:#Text Box 15">
                      <w:txbxContent>
                        <w:p w:rsidR="0003249C" w:rsidRPr="00D87524" w:rsidRDefault="00D87524">
                          <w:pPr>
                            <w:rPr>
                              <w:lang w:val="en-US"/>
                            </w:rPr>
                          </w:pPr>
                          <w:r>
                            <w:rPr>
                              <w:lang w:val="en-US"/>
                            </w:rPr>
                            <w:t>W</w:t>
                          </w:r>
                        </w:p>
                      </w:txbxContent>
                    </v:textbox>
                  </v:shape>
                  <v:shape id="Text Box 20" o:spid="_x0000_s1045" type="#_x0000_t202" style="position:absolute;left:9303;top:4101;width:302;height:40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vQMsIA&#10;AADbAAAADwAAAGRycy9kb3ducmV2LnhtbERPy2rCQBTdC/7DcAvudNKAItFRJCAtxS58bNzdZq5J&#10;6MydmJkmsV/vLApdHs57vR2sER21vnas4HWWgCAunK65VHA576dLED4gazSOScGDPGw349EaM+16&#10;PlJ3CqWIIewzVFCF0GRS+qIii37mGuLI3VxrMUTYllK32Mdwa2SaJAtpsebYUGFDeUXF9+nHKvjI&#10;9594/Ert8tfkb4fbrrlfrnOlJi/DbgUi0BD+xX/ud60gjevjl/gD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e9AywgAAANsAAAAPAAAAAAAAAAAAAAAAAJgCAABkcnMvZG93&#10;bnJldi54bWxQSwUGAAAAAAQABAD1AAAAhwMAAAAA&#10;" filled="f" stroked="f" strokeweight=".5pt">
                    <v:textbox style="mso-next-textbox:#Text Box 20">
                      <w:txbxContent>
                        <w:p w:rsidR="0003249C" w:rsidRPr="00D87524" w:rsidRDefault="00D87524">
                          <w:pPr>
                            <w:rPr>
                              <w:lang w:val="en-US"/>
                            </w:rPr>
                          </w:pPr>
                          <w:r>
                            <w:rPr>
                              <w:lang w:val="en-US"/>
                            </w:rPr>
                            <w:t>U</w:t>
                          </w:r>
                        </w:p>
                      </w:txbxContent>
                    </v:textbox>
                  </v:shape>
                  <v:shape id="_x0000_s1046" type="#_x0000_t202" style="position:absolute;left:8236;top:4188;width:840;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GUW8QA&#10;AADbAAAADwAAAGRycy9kb3ducmV2LnhtbESPzWrDMBCE74W8g9hALyWWE9okdSObtNCQa34eYG1t&#10;bBNrZSzVP29fFQI9DjPzDbPLRtOInjpXW1awjGIQxIXVNZcKrpfvxRaE88gaG8ukYCIHWTp72mGi&#10;7cAn6s++FAHCLkEFlfdtIqUrKjLoItsSB+9mO4M+yK6UusMhwE0jV3G8lgZrDgsVtvRVUXE//xgF&#10;t+Pw8vY+5Ad/3Zxe159Yb3I7KfU8H/cfIDyN/j/8aB+1gtUS/r6EHy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BlFvEAAAA2wAAAA8AAAAAAAAAAAAAAAAAmAIAAGRycy9k&#10;b3ducmV2LnhtbFBLBQYAAAAABAAEAPUAAACJAwAAAAA=&#10;" stroked="f">
                    <v:textbox style="mso-next-textbox:#_x0000_s1046">
                      <w:txbxContent>
                        <w:p w:rsidR="0003249C" w:rsidRPr="00D87524" w:rsidRDefault="00D87524">
                          <w:pPr>
                            <w:rPr>
                              <w:lang w:val="en-US"/>
                            </w:rPr>
                          </w:pPr>
                          <w:r>
                            <w:rPr>
                              <w:lang w:val="en-US"/>
                            </w:rPr>
                            <w:t>5cmmm</w:t>
                          </w:r>
                        </w:p>
                      </w:txbxContent>
                    </v:textbox>
                  </v:shape>
                </v:group>
              </w:pict>
            </w:r>
          </w:p>
          <w:p w:rsidR="00ED1EC0" w:rsidRPr="00816F90" w:rsidRDefault="00ED1EC0" w:rsidP="00ED1EC0">
            <w:pPr>
              <w:spacing w:after="0" w:line="240" w:lineRule="auto"/>
              <w:ind w:left="360"/>
              <w:jc w:val="both"/>
              <w:rPr>
                <w:rFonts w:ascii="Arial" w:hAnsi="Arial" w:cs="Arial"/>
                <w:b/>
              </w:rPr>
            </w:pPr>
            <w:r>
              <w:rPr>
                <w:rFonts w:ascii="Arial" w:hAnsi="Arial" w:cs="Arial"/>
                <w:b/>
              </w:rPr>
              <w:t>(i)</w:t>
            </w:r>
            <w:r w:rsidRPr="00816F90">
              <w:rPr>
                <w:rFonts w:ascii="Arial" w:hAnsi="Arial" w:cs="Arial"/>
                <w:b/>
              </w:rPr>
              <w:t xml:space="preserve"> </w:t>
            </w:r>
            <w:r w:rsidRPr="00816F90">
              <w:rPr>
                <w:rFonts w:ascii="Arial" w:hAnsi="Arial" w:cs="Arial"/>
              </w:rPr>
              <w:t>If the provided figure is a square, what is the:</w:t>
            </w:r>
          </w:p>
          <w:p w:rsidR="00ED1EC0" w:rsidRPr="00CC6D63" w:rsidRDefault="00ED1EC0" w:rsidP="00ED1EC0">
            <w:pPr>
              <w:pStyle w:val="ListParagraph"/>
              <w:spacing w:after="0" w:line="240" w:lineRule="auto"/>
              <w:jc w:val="both"/>
              <w:rPr>
                <w:rFonts w:ascii="Arial" w:hAnsi="Arial" w:cs="Arial"/>
                <w:b/>
              </w:rPr>
            </w:pPr>
          </w:p>
          <w:p w:rsidR="00ED1EC0" w:rsidRPr="00816F90" w:rsidRDefault="00ED1EC0" w:rsidP="00ED1EC0">
            <w:pPr>
              <w:pStyle w:val="ListParagraph"/>
              <w:numPr>
                <w:ilvl w:val="0"/>
                <w:numId w:val="11"/>
              </w:numPr>
              <w:spacing w:after="0" w:line="240" w:lineRule="auto"/>
              <w:jc w:val="both"/>
              <w:rPr>
                <w:rFonts w:ascii="Arial" w:hAnsi="Arial" w:cs="Arial"/>
              </w:rPr>
            </w:pPr>
            <w:proofErr w:type="gramStart"/>
            <w:r w:rsidRPr="00816F90">
              <w:rPr>
                <w:rFonts w:ascii="Arial" w:hAnsi="Arial" w:cs="Arial"/>
              </w:rPr>
              <w:t>dimension</w:t>
            </w:r>
            <w:proofErr w:type="gramEnd"/>
            <w:r w:rsidRPr="00816F90">
              <w:rPr>
                <w:rFonts w:ascii="Arial" w:hAnsi="Arial" w:cs="Arial"/>
              </w:rPr>
              <w:t xml:space="preserve"> of side SW?</w:t>
            </w:r>
          </w:p>
          <w:p w:rsidR="00ED1EC0" w:rsidRPr="00816F90" w:rsidRDefault="00ED1EC0" w:rsidP="00ED1EC0">
            <w:pPr>
              <w:pStyle w:val="ListParagraph"/>
              <w:numPr>
                <w:ilvl w:val="0"/>
                <w:numId w:val="11"/>
              </w:numPr>
              <w:spacing w:after="0" w:line="240" w:lineRule="auto"/>
              <w:jc w:val="both"/>
              <w:rPr>
                <w:rFonts w:ascii="Arial" w:hAnsi="Arial" w:cs="Arial"/>
                <w:b/>
              </w:rPr>
            </w:pPr>
            <w:proofErr w:type="gramStart"/>
            <w:r w:rsidRPr="00816F90">
              <w:rPr>
                <w:rFonts w:ascii="Arial" w:hAnsi="Arial" w:cs="Arial"/>
              </w:rPr>
              <w:t>size</w:t>
            </w:r>
            <w:proofErr w:type="gramEnd"/>
            <w:r w:rsidRPr="00816F90">
              <w:rPr>
                <w:rFonts w:ascii="Arial" w:hAnsi="Arial" w:cs="Arial"/>
              </w:rPr>
              <w:t xml:space="preserve"> of </w:t>
            </w:r>
            <w:r w:rsidRPr="00F90BB5">
              <w:object w:dxaOrig="260" w:dyaOrig="240">
                <v:shape id="_x0000_i1033" type="#_x0000_t75" style="width:12.75pt;height:12pt" o:ole="">
                  <v:imagedata r:id="rId11" o:title=""/>
                </v:shape>
                <o:OLEObject Type="Embed" ProgID="Equation.3" ShapeID="_x0000_i1033" DrawAspect="Content" ObjectID="_1550641418" r:id="rId19"/>
              </w:object>
            </w:r>
            <w:r w:rsidRPr="00816F90">
              <w:rPr>
                <w:rFonts w:ascii="Arial" w:hAnsi="Arial" w:cs="Arial"/>
              </w:rPr>
              <w:t>U?</w:t>
            </w:r>
          </w:p>
          <w:p w:rsidR="00ED1EC0" w:rsidRDefault="00ED1EC0" w:rsidP="00ED1EC0">
            <w:pPr>
              <w:pStyle w:val="ListParagraph"/>
              <w:spacing w:after="0" w:line="240" w:lineRule="auto"/>
              <w:ind w:left="717"/>
              <w:jc w:val="both"/>
              <w:rPr>
                <w:rFonts w:ascii="Arial" w:hAnsi="Arial" w:cs="Arial"/>
                <w:b/>
              </w:rPr>
            </w:pPr>
          </w:p>
          <w:p w:rsidR="00ED1EC0" w:rsidRDefault="00ED1EC0" w:rsidP="00ED1EC0">
            <w:pPr>
              <w:spacing w:after="0" w:line="240" w:lineRule="auto"/>
              <w:jc w:val="both"/>
              <w:rPr>
                <w:rFonts w:ascii="Arial" w:hAnsi="Arial" w:cs="Arial"/>
                <w:b/>
              </w:rPr>
            </w:pPr>
          </w:p>
          <w:p w:rsidR="00ED1EC0" w:rsidRDefault="00ED1EC0" w:rsidP="00ED1EC0">
            <w:pPr>
              <w:spacing w:after="0" w:line="240" w:lineRule="auto"/>
              <w:jc w:val="both"/>
              <w:rPr>
                <w:rFonts w:ascii="Arial" w:hAnsi="Arial" w:cs="Arial"/>
                <w:b/>
              </w:rPr>
            </w:pPr>
          </w:p>
          <w:p w:rsidR="00ED1EC0" w:rsidRPr="00ED1EC0" w:rsidRDefault="00ED1EC0" w:rsidP="00ED1EC0">
            <w:pPr>
              <w:spacing w:after="0" w:line="240" w:lineRule="auto"/>
              <w:jc w:val="both"/>
              <w:rPr>
                <w:rFonts w:ascii="Arial" w:hAnsi="Arial" w:cs="Arial"/>
              </w:rPr>
            </w:pPr>
          </w:p>
          <w:p w:rsidR="00ED1EC0" w:rsidRPr="00816F90" w:rsidRDefault="00ED1EC0" w:rsidP="00ED1EC0">
            <w:pPr>
              <w:pStyle w:val="ListParagraph"/>
              <w:numPr>
                <w:ilvl w:val="0"/>
                <w:numId w:val="12"/>
              </w:numPr>
              <w:spacing w:after="0" w:line="240" w:lineRule="auto"/>
              <w:jc w:val="both"/>
              <w:rPr>
                <w:rFonts w:ascii="Arial" w:hAnsi="Arial" w:cs="Arial"/>
                <w:b/>
                <w:color w:val="C00000"/>
              </w:rPr>
            </w:pPr>
            <w:r w:rsidRPr="00816F90">
              <w:rPr>
                <w:rFonts w:ascii="Arial" w:hAnsi="Arial" w:cs="Arial"/>
              </w:rPr>
              <w:t>Quadrilateral MEGA is a rhombus, write down the following:</w:t>
            </w:r>
          </w:p>
          <w:p w:rsidR="00ED1EC0" w:rsidRDefault="00ED1EC0" w:rsidP="00ED1EC0">
            <w:pPr>
              <w:pStyle w:val="ListParagraph"/>
              <w:numPr>
                <w:ilvl w:val="1"/>
                <w:numId w:val="12"/>
              </w:numPr>
              <w:spacing w:after="0" w:line="240" w:lineRule="auto"/>
              <w:jc w:val="both"/>
              <w:rPr>
                <w:rFonts w:ascii="Arial" w:hAnsi="Arial" w:cs="Arial"/>
              </w:rPr>
            </w:pPr>
            <w:r w:rsidRPr="00700134">
              <w:rPr>
                <w:rFonts w:ascii="Arial" w:hAnsi="Arial" w:cs="Arial"/>
              </w:rPr>
              <w:t xml:space="preserve">length of  </w:t>
            </w:r>
            <w:r>
              <w:rPr>
                <w:rFonts w:ascii="Arial" w:hAnsi="Arial" w:cs="Arial"/>
              </w:rPr>
              <w:t>ME</w:t>
            </w:r>
          </w:p>
          <w:p w:rsidR="00ED1EC0" w:rsidRDefault="00ED1EC0" w:rsidP="00ED1EC0">
            <w:pPr>
              <w:pStyle w:val="ListParagraph"/>
              <w:numPr>
                <w:ilvl w:val="1"/>
                <w:numId w:val="12"/>
              </w:numPr>
              <w:spacing w:after="0" w:line="240" w:lineRule="auto"/>
              <w:jc w:val="both"/>
              <w:rPr>
                <w:rFonts w:ascii="Arial" w:hAnsi="Arial" w:cs="Arial"/>
                <w:b/>
                <w:color w:val="C00000"/>
              </w:rPr>
            </w:pPr>
            <w:proofErr w:type="gramStart"/>
            <w:r w:rsidRPr="00700134">
              <w:rPr>
                <w:rFonts w:ascii="Arial" w:hAnsi="Arial" w:cs="Arial"/>
              </w:rPr>
              <w:t>the</w:t>
            </w:r>
            <w:proofErr w:type="gramEnd"/>
            <w:r w:rsidRPr="00700134">
              <w:rPr>
                <w:rFonts w:ascii="Arial" w:hAnsi="Arial" w:cs="Arial"/>
              </w:rPr>
              <w:t xml:space="preserve"> size of </w:t>
            </w:r>
            <w:r w:rsidRPr="00700134">
              <w:rPr>
                <w:rFonts w:ascii="Arial" w:hAnsi="Arial" w:cs="Arial"/>
                <w:position w:val="-4"/>
              </w:rPr>
              <w:object w:dxaOrig="260" w:dyaOrig="240">
                <v:shape id="_x0000_i1034" type="#_x0000_t75" style="width:12.75pt;height:12pt" o:ole="">
                  <v:imagedata r:id="rId20" o:title=""/>
                </v:shape>
                <o:OLEObject Type="Embed" ProgID="Equation.3" ShapeID="_x0000_i1034" DrawAspect="Content" ObjectID="_1550641419" r:id="rId21"/>
              </w:object>
            </w:r>
            <w:r w:rsidRPr="00700134">
              <w:rPr>
                <w:rFonts w:ascii="Arial" w:hAnsi="Arial" w:cs="Arial"/>
              </w:rPr>
              <w:t xml:space="preserve">E and  </w:t>
            </w:r>
            <w:r w:rsidRPr="00700134">
              <w:rPr>
                <w:rFonts w:ascii="Arial" w:hAnsi="Arial" w:cs="Arial"/>
                <w:position w:val="-4"/>
              </w:rPr>
              <w:object w:dxaOrig="260" w:dyaOrig="240">
                <v:shape id="_x0000_i1035" type="#_x0000_t75" style="width:12.75pt;height:12pt" o:ole="">
                  <v:imagedata r:id="rId22" o:title=""/>
                </v:shape>
                <o:OLEObject Type="Embed" ProgID="Equation.3" ShapeID="_x0000_i1035" DrawAspect="Content" ObjectID="_1550641420" r:id="rId23"/>
              </w:object>
            </w:r>
            <w:r>
              <w:rPr>
                <w:rFonts w:ascii="Arial" w:hAnsi="Arial" w:cs="Arial"/>
              </w:rPr>
              <w:t>M and provide reasons in each case.</w:t>
            </w:r>
          </w:p>
          <w:p w:rsidR="00ED1EC0" w:rsidRPr="00F75E66" w:rsidRDefault="00ED1EC0" w:rsidP="00ED1EC0">
            <w:pPr>
              <w:spacing w:after="0" w:line="240" w:lineRule="auto"/>
              <w:ind w:left="360"/>
              <w:jc w:val="both"/>
              <w:rPr>
                <w:rFonts w:ascii="Arial" w:hAnsi="Arial" w:cs="Arial"/>
                <w:b/>
              </w:rPr>
            </w:pPr>
          </w:p>
          <w:p w:rsidR="00ED1EC0" w:rsidRDefault="00AF315B" w:rsidP="00ED1EC0">
            <w:pPr>
              <w:spacing w:after="0" w:line="240" w:lineRule="auto"/>
              <w:jc w:val="both"/>
              <w:rPr>
                <w:rFonts w:ascii="Arial" w:hAnsi="Arial" w:cs="Arial"/>
                <w:b/>
              </w:rPr>
            </w:pPr>
            <w:commentRangeStart w:id="4"/>
            <w:r>
              <w:rPr>
                <w:rFonts w:ascii="Arial" w:hAnsi="Arial" w:cs="Arial"/>
                <w:b/>
                <w:noProof/>
                <w:color w:val="E36C0A"/>
                <w:sz w:val="24"/>
                <w:lang w:eastAsia="en-ZA"/>
              </w:rPr>
              <w:pict>
                <v:group id="_x0000_s1100" style="position:absolute;left:0;text-align:left;margin-left:38.2pt;margin-top:1.95pt;width:155.4pt;height:70.35pt;z-index:251752448" coordorigin="2028,4643" coordsize="3108,1407">
                  <v:shape id="_x0000_s1101" type="#_x0000_t202" style="position:absolute;left:2367;top:4643;width:519;height:4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6BM8QA&#10;AADbAAAADwAAAGRycy9kb3ducmV2LnhtbESPQWvCQBSE7wX/w/IEb7qrtkXTbESUQk8tpip4e2Sf&#10;SWj2bchuTfrvuwWhx2FmvmHSzWAbcaPO1441zGcKBHHhTM2lhuPn63QFwgdkg41j0vBDHjbZ6CHF&#10;xLieD3TLQykihH2CGqoQ2kRKX1Rk0c9cSxy9q+sshii7UpoO+wi3jVwo9Swt1hwXKmxpV1HxlX9b&#10;Daf36+X8qD7KvX1qezcoyXYttZ6Mh+0LiEBD+A/f229Gw2I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gTPEAAAA2wAAAA8AAAAAAAAAAAAAAAAAmAIAAGRycy9k&#10;b3ducmV2LnhtbFBLBQYAAAAABAAEAPUAAACJAwAAAAA=&#10;" filled="f" stroked="f">
                    <v:textbox style="mso-next-textbox:#_x0000_s1101">
                      <w:txbxContent>
                        <w:p w:rsidR="00ED1EC0" w:rsidRPr="00B62ED5" w:rsidRDefault="00ED1EC0" w:rsidP="00ED1EC0">
                          <w:pPr>
                            <w:rPr>
                              <w:lang w:val="en-US"/>
                            </w:rPr>
                          </w:pPr>
                          <w:r>
                            <w:rPr>
                              <w:lang w:val="en-US"/>
                            </w:rPr>
                            <w:t>M</w:t>
                          </w:r>
                        </w:p>
                      </w:txbxContent>
                    </v:textbox>
                  </v:shape>
                  <v:shape id="Text Box 24" o:spid="_x0000_s1102" type="#_x0000_t202" style="position:absolute;left:2028;top:5510;width:575;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DWMcUA&#10;AADbAAAADwAAAGRycy9kb3ducmV2LnhtbESPT4vCMBTE7wv7HcJb8LamFhXpGkUKsiJ68M/F29vm&#10;2Rabl24TtfrpjSB4HGbmN8x42ppKXKhxpWUFvW4EgjizuuRcwX43/x6BcB5ZY2WZFNzIwXTy+THG&#10;RNsrb+iy9bkIEHYJKii8rxMpXVaQQde1NXHwjrYx6INscqkbvAa4qWQcRUNpsOSwUGBNaUHZaXs2&#10;CpbpfI2bv9iM7lX6uzrO6v/9YaBU56ud/YDw1Pp3+NVeaAVxH55fwg+Qk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QNYxxQAAANsAAAAPAAAAAAAAAAAAAAAAAJgCAABkcnMv&#10;ZG93bnJldi54bWxQSwUGAAAAAAQABAD1AAAAigMAAAAA&#10;" filled="f" stroked="f" strokeweight=".5pt">
                    <v:textbox style="mso-next-textbox:#Text Box 24">
                      <w:txbxContent>
                        <w:p w:rsidR="00ED1EC0" w:rsidRPr="00B62ED5" w:rsidRDefault="00ED1EC0" w:rsidP="00ED1EC0">
                          <w:pPr>
                            <w:rPr>
                              <w:lang w:val="en-US"/>
                            </w:rPr>
                          </w:pPr>
                          <w:r>
                            <w:rPr>
                              <w:lang w:val="en-US"/>
                            </w:rPr>
                            <w:t>A</w:t>
                          </w:r>
                        </w:p>
                      </w:txbxContent>
                    </v:textbox>
                  </v:shape>
                  <v:shape id="_x0000_s1103" type="#_x0000_t202" style="position:absolute;left:4519;top:5335;width:617;height:3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IkqMIA&#10;AADbAAAADwAAAGRycy9kb3ducmV2LnhtbESPQWvCQBSE7wX/w/IEb3XXYItGV5EWwVOlVgVvj+wz&#10;CWbfhuxq4r93BaHHYWa+YebLzlbiRo0vHWsYDRUI4syZknMN+7/1+wSED8gGK8ek4U4elove2xxT&#10;41r+pdsu5CJC2KeooQihTqX0WUEW/dDVxNE7u8ZiiLLJpWmwjXBbyUSpT2mx5LhQYE1fBWWX3dVq&#10;OPycT8ex2ubf9qNuXack26nUetDvVjMQgbrwH361N0ZDksDzS/wBcv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ciSowgAAANsAAAAPAAAAAAAAAAAAAAAAAJgCAABkcnMvZG93&#10;bnJldi54bWxQSwUGAAAAAAQABAD1AAAAhwMAAAAA&#10;" filled="f" stroked="f">
                    <v:textbox style="mso-next-textbox:#_x0000_s1103">
                      <w:txbxContent>
                        <w:p w:rsidR="00ED1EC0" w:rsidRDefault="00ED1EC0" w:rsidP="00ED1EC0">
                          <w:r>
                            <w:t>F</w:t>
                          </w:r>
                        </w:p>
                      </w:txbxContent>
                    </v:textbox>
                  </v:shape>
                  <v:shape id="_x0000_s1104" type="#_x0000_t202" style="position:absolute;left:3776;top:5126;width:873;height:4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kiq8MA&#10;AADbAAAADwAAAGRycy9kb3ducmV2LnhtbESPzWrDMBCE74W8g9hAb7WU0JrEsRJCSqGnluYPclus&#10;jW1irYyl2u7bV4VCjsPMfMPkm9E2oqfO1441zBIFgrhwpuZSw/Hw9rQA4QOywcYxafghD5v15CHH&#10;zLiBv6jfh1JECPsMNVQhtJmUvqjIok9cSxy9q+sshii7UpoOhwi3jZwrlUqLNceFClvaVVTc9t9W&#10;w+njejk/q8/y1b60gxuVZLuUWj9Ox+0KRKAx3MP/7XejYZ7C35f4A+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kkiq8MAAADbAAAADwAAAAAAAAAAAAAAAACYAgAAZHJzL2Rv&#10;d25yZXYueG1sUEsFBgAAAAAEAAQA9QAAAIgDAAAAAA==&#10;" filled="f" stroked="f">
                    <v:textbox style="mso-next-textbox:#_x0000_s1104">
                      <w:txbxContent>
                        <w:p w:rsidR="00ED1EC0" w:rsidRDefault="00ED1EC0" w:rsidP="00ED1EC0">
                          <w:r>
                            <w:t>3,5cmcmm</w:t>
                          </w:r>
                        </w:p>
                      </w:txbxContent>
                    </v:textbox>
                  </v:shape>
                  <v:shape id="Text Box 27" o:spid="_x0000_s1105" type="#_x0000_t202" style="position:absolute;left:3169;top:5367;width:746;height:50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JIRsUA&#10;AADbAAAADwAAAGRycy9kb3ducmV2LnhtbESPS4vCQBCE7wv7H4Ze8LZODPgg6ygSkBXRg4+Lt95M&#10;mwQzPdnMqNFf7wiCx6KqvqLG09ZU4kKNKy0r6HUjEMSZ1SXnCva7+fcIhPPIGivLpOBGDqaTz48x&#10;JtpeeUOXrc9FgLBLUEHhfZ1I6bKCDLqurYmDd7SNQR9kk0vd4DXATSXjKBpIgyWHhQJrSgvKTtuz&#10;UbBM52vc/MVmdK/S39VxVv/vD32lOl/t7AeEp9a/w6/2QiuIh/D8En6An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kkhGxQAAANsAAAAPAAAAAAAAAAAAAAAAAJgCAABkcnMv&#10;ZG93bnJldi54bWxQSwUGAAAAAAQABAD1AAAAigMAAAAA&#10;" filled="f" stroked="f" strokeweight=".5pt">
                    <v:textbox style="mso-next-textbox:#Text Box 27">
                      <w:txbxContent>
                        <w:p w:rsidR="00ED1EC0" w:rsidRDefault="00ED1EC0" w:rsidP="00ED1EC0">
                          <w:r w:rsidRPr="00B62ED5">
                            <w:t>119</w:t>
                          </w:r>
                          <w:r>
                            <w:rPr>
                              <w:vertAlign w:val="superscript"/>
                            </w:rPr>
                            <w:t>0</w:t>
                          </w:r>
                          <w:r>
                            <w:t xml:space="preserve"> </w:t>
                          </w:r>
                          <w:r w:rsidRPr="00B62ED5">
                            <w:t>0</w:t>
                          </w:r>
                        </w:p>
                      </w:txbxContent>
                    </v:textbox>
                  </v:shape>
                </v:group>
              </w:pict>
            </w:r>
            <w:commentRangeEnd w:id="4"/>
            <w:r w:rsidR="00451B07">
              <w:rPr>
                <w:rStyle w:val="CommentReference"/>
              </w:rPr>
              <w:commentReference w:id="4"/>
            </w:r>
            <w:r>
              <w:rPr>
                <w:rFonts w:ascii="Arial" w:hAnsi="Arial" w:cs="Arial"/>
                <w:b/>
                <w:noProof/>
                <w:color w:val="E36C0A"/>
                <w:sz w:val="24"/>
                <w:lang w:eastAsia="en-ZA"/>
              </w:rPr>
              <w:pict>
                <v:shape id="_x0000_s1106" type="#_x0000_t202" style="position:absolute;left:0;text-align:left;margin-left:137.25pt;margin-top:3.15pt;width:25.95pt;height:22.75pt;z-index:251753472;visibility:visible;mso-position-horizontal-relative:text;mso-position-vertical-relative:tex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6BM8QA&#10;AADbAAAADwAAAGRycy9kb3ducmV2LnhtbESPQWvCQBSE7wX/w/IEb7qrtkXTbESUQk8tpip4e2Sf&#10;SWj2bchuTfrvuwWhx2FmvmHSzWAbcaPO1441zGcKBHHhTM2lhuPn63QFwgdkg41j0vBDHjbZ6CHF&#10;xLieD3TLQykihH2CGqoQ2kRKX1Rk0c9cSxy9q+sshii7UpoO+wi3jVwo9Swt1hwXKmxpV1HxlX9b&#10;Daf36+X8qD7KvX1qezcoyXYttZ6Mh+0LiEBD+A/f229Gw2I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gTPEAAAA2wAAAA8AAAAAAAAAAAAAAAAAmAIAAGRycy9k&#10;b3ducmV2LnhtbFBLBQYAAAAABAAEAPUAAACJAwAAAAA=&#10;" filled="f" stroked="f">
                  <v:textbox style="mso-next-textbox:#_x0000_s1106">
                    <w:txbxContent>
                      <w:p w:rsidR="00ED1EC0" w:rsidRPr="00B62ED5" w:rsidRDefault="00ED1EC0" w:rsidP="00ED1EC0">
                        <w:pPr>
                          <w:rPr>
                            <w:lang w:val="en-US"/>
                          </w:rPr>
                        </w:pPr>
                        <w:r>
                          <w:rPr>
                            <w:lang w:val="en-US"/>
                          </w:rPr>
                          <w:t>E</w:t>
                        </w:r>
                      </w:p>
                    </w:txbxContent>
                  </v:textbox>
                </v:shape>
              </w:pict>
            </w:r>
          </w:p>
          <w:p w:rsidR="00ED1EC0" w:rsidRDefault="00AF315B" w:rsidP="00ED1EC0">
            <w:pPr>
              <w:spacing w:after="0" w:line="240" w:lineRule="auto"/>
              <w:jc w:val="both"/>
              <w:rPr>
                <w:rFonts w:ascii="Arial" w:hAnsi="Arial" w:cs="Arial"/>
                <w:b/>
              </w:rPr>
            </w:pPr>
            <w:r>
              <w:rPr>
                <w:rFonts w:ascii="Arial" w:hAnsi="Arial" w:cs="Arial"/>
                <w:b/>
                <w:noProof/>
                <w:color w:val="C00000"/>
                <w:lang w:eastAsia="en-ZA"/>
              </w:rPr>
              <w:pict>
                <v:shape id="Parallelogram 19" o:spid="_x0000_s1099" type="#_x0000_t7" style="position:absolute;left:0;text-align:left;margin-left:55.6pt;margin-top:.35pt;width:85.85pt;height:43pt;z-index:25175142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" adj="5040" filled="f" strokecolor="#243f60 [1604]" strokeweight="2pt"/>
              </w:pict>
            </w:r>
          </w:p>
          <w:p w:rsidR="00ED1EC0" w:rsidRPr="00700134" w:rsidRDefault="00ED1EC0" w:rsidP="00ED1EC0">
            <w:pPr>
              <w:spacing w:after="0" w:line="240" w:lineRule="auto"/>
              <w:jc w:val="both"/>
              <w:rPr>
                <w:rFonts w:ascii="Arial" w:hAnsi="Arial" w:cs="Arial"/>
              </w:rPr>
            </w:pPr>
            <w:r>
              <w:rPr>
                <w:rFonts w:ascii="Arial" w:hAnsi="Arial" w:cs="Arial"/>
                <w:b/>
                <w:color w:val="C00000"/>
              </w:rPr>
              <w:t xml:space="preserve">                                                         </w:t>
            </w:r>
            <w:r w:rsidRPr="00700134">
              <w:rPr>
                <w:rFonts w:ascii="Arial" w:hAnsi="Arial" w:cs="Arial"/>
                <w:color w:val="C00000"/>
              </w:rPr>
              <w:t xml:space="preserve"> </w:t>
            </w:r>
          </w:p>
          <w:p w:rsidR="00ED1EC0" w:rsidRPr="005A7A9D" w:rsidRDefault="00AF315B" w:rsidP="00ED1EC0">
            <w:pPr>
              <w:pStyle w:val="ListParagraph"/>
              <w:spacing w:after="0" w:line="240" w:lineRule="auto"/>
              <w:ind w:left="717"/>
              <w:jc w:val="both"/>
              <w:rPr>
                <w:rFonts w:ascii="Arial" w:hAnsi="Arial" w:cs="Arial"/>
                <w:b/>
              </w:rPr>
            </w:pPr>
            <w:r>
              <w:rPr>
                <w:rFonts w:ascii="Arial" w:hAnsi="Arial" w:cs="Arial"/>
                <w:b/>
                <w:noProof/>
                <w:color w:val="C00000"/>
                <w:lang w:eastAsia="en-ZA"/>
              </w:rPr>
              <w:pict>
                <v:shape id="Text Box 25" o:spid="_x0000_s1098" type="#_x0000_t202" style="position:absolute;left:0;text-align:left;margin-left:115.1pt;margin-top:12.55pt;width:18pt;height:21pt;z-index:25175040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" fillcolor="white [3201]" stroked="f" strokeweight=".5pt">
                  <v:textbox style="mso-next-textbox:#Text Box 25">
                    <w:txbxContent>
                      <w:p w:rsidR="00ED1EC0" w:rsidRDefault="00ED1EC0" w:rsidP="00ED1EC0">
                        <w:r>
                          <w:t>G</w:t>
                        </w:r>
                      </w:p>
                    </w:txbxContent>
                  </v:textbox>
                </v:shape>
              </w:pict>
            </w:r>
            <w:r w:rsidR="00ED1EC0" w:rsidRPr="00700134">
              <w:rPr>
                <w:rFonts w:ascii="Arial" w:hAnsi="Arial" w:cs="Arial"/>
              </w:rPr>
              <w:t xml:space="preserve">                                                </w:t>
            </w:r>
          </w:p>
          <w:p w:rsidR="00ED1EC0" w:rsidRPr="005A7A9D" w:rsidRDefault="00ED1EC0" w:rsidP="00ED1EC0">
            <w:pPr>
              <w:pStyle w:val="ListParagraph"/>
              <w:spacing w:after="0" w:line="240" w:lineRule="auto"/>
              <w:ind w:left="357"/>
              <w:jc w:val="both"/>
              <w:rPr>
                <w:rFonts w:ascii="Arial" w:hAnsi="Arial" w:cs="Arial"/>
                <w:b/>
              </w:rPr>
            </w:pPr>
          </w:p>
          <w:p w:rsidR="00ED1EC0" w:rsidRDefault="00ED1EC0" w:rsidP="00ED1EC0">
            <w:pPr>
              <w:pStyle w:val="ListParagraph"/>
              <w:spacing w:after="0" w:line="240" w:lineRule="auto"/>
              <w:ind w:left="357"/>
              <w:jc w:val="both"/>
              <w:rPr>
                <w:rFonts w:ascii="Arial" w:hAnsi="Arial" w:cs="Arial"/>
                <w:b/>
                <w:color w:val="C00000"/>
              </w:rPr>
            </w:pPr>
          </w:p>
          <w:p w:rsidR="00ED1EC0" w:rsidRPr="00ED1EC0" w:rsidRDefault="00ED1EC0" w:rsidP="00ED1EC0">
            <w:pPr>
              <w:pStyle w:val="ListParagraph"/>
              <w:numPr>
                <w:ilvl w:val="0"/>
                <w:numId w:val="12"/>
              </w:numPr>
              <w:spacing w:after="0" w:line="240" w:lineRule="auto"/>
              <w:jc w:val="both"/>
              <w:rPr>
                <w:rFonts w:ascii="Arial" w:hAnsi="Arial" w:cs="Arial"/>
              </w:rPr>
            </w:pPr>
            <w:r w:rsidRPr="00470E65">
              <w:rPr>
                <w:rFonts w:ascii="Arial" w:hAnsi="Arial" w:cs="Arial"/>
              </w:rPr>
              <w:t>How can you show that ME//AG? Demonstrate</w:t>
            </w:r>
          </w:p>
          <w:p w:rsidR="00A005D1" w:rsidRDefault="00ED1EC0" w:rsidP="00217A4D">
            <w:pPr>
              <w:pStyle w:val="ListParagraph"/>
              <w:numPr>
                <w:ilvl w:val="0"/>
                <w:numId w:val="12"/>
              </w:numPr>
              <w:spacing w:after="0" w:line="240" w:lineRule="auto"/>
              <w:jc w:val="both"/>
              <w:rPr>
                <w:rFonts w:ascii="Arial" w:hAnsi="Arial" w:cs="Arial"/>
              </w:rPr>
            </w:pPr>
            <w:r w:rsidRPr="00816F90">
              <w:rPr>
                <w:rFonts w:ascii="Arial" w:hAnsi="Arial" w:cs="Arial"/>
              </w:rPr>
              <w:t>A square is a rhombus. Is this statement true?</w:t>
            </w:r>
          </w:p>
          <w:p w:rsidR="00E27ED3" w:rsidRPr="00E27ED3" w:rsidRDefault="00E27ED3" w:rsidP="00E27ED3">
            <w:pPr>
              <w:spacing w:after="0" w:line="240" w:lineRule="auto"/>
              <w:jc w:val="both"/>
              <w:rPr>
                <w:rFonts w:ascii="Arial" w:hAnsi="Arial" w:cs="Arial"/>
              </w:rPr>
            </w:pPr>
          </w:p>
        </w:tc>
      </w:tr>
      <w:tr w:rsidR="00B7498F" w:rsidRPr="009D0DFD" w:rsidTr="00217A4D">
        <w:trPr>
          <w:trHeight w:val="502"/>
        </w:trPr>
        <w:tc>
          <w:tcPr>
            <w:tcW w:w="10349" w:type="dxa"/>
            <w:vAlign w:val="center"/>
          </w:tcPr>
          <w:p w:rsidR="00B7498F" w:rsidRPr="00E27ED3" w:rsidRDefault="00B7498F" w:rsidP="00B7498F">
            <w:pPr>
              <w:pStyle w:val="ListParagraph"/>
              <w:numPr>
                <w:ilvl w:val="0"/>
                <w:numId w:val="1"/>
              </w:numPr>
              <w:spacing w:after="0" w:line="240" w:lineRule="auto"/>
              <w:ind w:left="357" w:hanging="357"/>
              <w:jc w:val="both"/>
              <w:rPr>
                <w:rFonts w:ascii="Arial" w:hAnsi="Arial" w:cs="Arial"/>
                <w:b/>
                <w:color w:val="E36C0A"/>
                <w:sz w:val="24"/>
              </w:rPr>
            </w:pPr>
            <w:r w:rsidRPr="00816F90">
              <w:rPr>
                <w:rFonts w:ascii="Arial" w:hAnsi="Arial" w:cs="Arial"/>
                <w:b/>
                <w:color w:val="E36C0A"/>
                <w:sz w:val="24"/>
              </w:rPr>
              <w:t>CONSOLIDATION/CONCLUSION &amp; HOMEWORK (Suggested time: 5 minutes)</w:t>
            </w:r>
          </w:p>
        </w:tc>
      </w:tr>
      <w:tr w:rsidR="00B7498F" w:rsidRPr="009D0DFD" w:rsidTr="00217A4D">
        <w:trPr>
          <w:trHeight w:val="502"/>
        </w:trPr>
        <w:tc>
          <w:tcPr>
            <w:tcW w:w="10349" w:type="dxa"/>
            <w:vAlign w:val="center"/>
          </w:tcPr>
          <w:p w:rsidR="00B7498F" w:rsidRDefault="00B7498F" w:rsidP="00B7498F">
            <w:pPr>
              <w:pStyle w:val="ListParagraph"/>
              <w:numPr>
                <w:ilvl w:val="0"/>
                <w:numId w:val="3"/>
              </w:numPr>
              <w:spacing w:after="0"/>
              <w:jc w:val="both"/>
              <w:rPr>
                <w:rFonts w:ascii="Arial" w:hAnsi="Arial" w:cs="Arial"/>
                <w:color w:val="000000"/>
              </w:rPr>
            </w:pPr>
            <w:r>
              <w:rPr>
                <w:rFonts w:ascii="Arial" w:hAnsi="Arial" w:cs="Arial"/>
                <w:b/>
                <w:color w:val="000000"/>
              </w:rPr>
              <w:t>Emphasise the following</w:t>
            </w:r>
            <w:r w:rsidRPr="00951E41">
              <w:rPr>
                <w:rFonts w:ascii="Arial" w:hAnsi="Arial" w:cs="Arial"/>
                <w:color w:val="000000"/>
              </w:rPr>
              <w:t>:</w:t>
            </w:r>
            <w:r>
              <w:rPr>
                <w:rFonts w:ascii="Arial" w:hAnsi="Arial" w:cs="Arial"/>
                <w:color w:val="000000"/>
              </w:rPr>
              <w:t xml:space="preserve"> </w:t>
            </w:r>
          </w:p>
          <w:p w:rsidR="00B7498F" w:rsidRPr="00342770" w:rsidRDefault="00B7498F" w:rsidP="00B7498F">
            <w:pPr>
              <w:autoSpaceDE w:val="0"/>
              <w:autoSpaceDN w:val="0"/>
              <w:adjustRightInd w:val="0"/>
              <w:spacing w:after="0"/>
              <w:ind w:left="360"/>
              <w:jc w:val="both"/>
              <w:rPr>
                <w:rFonts w:ascii="Arial" w:hAnsi="Arial" w:cs="Arial"/>
                <w:lang w:val="en-GB"/>
              </w:rPr>
            </w:pPr>
          </w:p>
          <w:p w:rsidR="00B7498F" w:rsidRDefault="00B7498F" w:rsidP="00B7498F">
            <w:pPr>
              <w:numPr>
                <w:ilvl w:val="0"/>
                <w:numId w:val="2"/>
              </w:numPr>
              <w:autoSpaceDE w:val="0"/>
              <w:autoSpaceDN w:val="0"/>
              <w:adjustRightInd w:val="0"/>
              <w:spacing w:after="0"/>
              <w:jc w:val="both"/>
              <w:rPr>
                <w:rFonts w:ascii="Arial" w:hAnsi="Arial" w:cs="Arial"/>
                <w:lang w:val="en-GB"/>
              </w:rPr>
            </w:pPr>
            <w:r>
              <w:rPr>
                <w:rFonts w:ascii="Arial" w:hAnsi="Arial" w:cs="Arial"/>
                <w:lang w:val="en-GB"/>
              </w:rPr>
              <w:t>A square is a quadrilateral with the following properties</w:t>
            </w:r>
          </w:p>
          <w:p w:rsidR="00B7498F" w:rsidRDefault="00B7498F" w:rsidP="00B7498F">
            <w:pPr>
              <w:pStyle w:val="ListParagraph"/>
              <w:numPr>
                <w:ilvl w:val="0"/>
                <w:numId w:val="7"/>
              </w:numPr>
              <w:autoSpaceDE w:val="0"/>
              <w:autoSpaceDN w:val="0"/>
              <w:adjustRightInd w:val="0"/>
              <w:spacing w:after="0"/>
              <w:jc w:val="both"/>
              <w:rPr>
                <w:rFonts w:ascii="Arial" w:hAnsi="Arial" w:cs="Arial"/>
                <w:lang w:val="en-GB"/>
              </w:rPr>
            </w:pPr>
            <w:r>
              <w:rPr>
                <w:rFonts w:ascii="Arial" w:hAnsi="Arial" w:cs="Arial"/>
                <w:lang w:val="en-GB"/>
              </w:rPr>
              <w:t xml:space="preserve">All sides equal in length </w:t>
            </w:r>
          </w:p>
          <w:p w:rsidR="00B7498F" w:rsidRDefault="00B7498F" w:rsidP="00B7498F">
            <w:pPr>
              <w:pStyle w:val="ListParagraph"/>
              <w:numPr>
                <w:ilvl w:val="0"/>
                <w:numId w:val="7"/>
              </w:numPr>
              <w:autoSpaceDE w:val="0"/>
              <w:autoSpaceDN w:val="0"/>
              <w:adjustRightInd w:val="0"/>
              <w:spacing w:after="0"/>
              <w:jc w:val="both"/>
              <w:rPr>
                <w:rFonts w:ascii="Arial" w:hAnsi="Arial" w:cs="Arial"/>
                <w:lang w:val="en-GB"/>
              </w:rPr>
            </w:pPr>
            <w:r>
              <w:rPr>
                <w:rFonts w:ascii="Arial" w:hAnsi="Arial" w:cs="Arial"/>
                <w:lang w:val="en-GB"/>
              </w:rPr>
              <w:t>Opposite sides are parallel</w:t>
            </w:r>
          </w:p>
          <w:p w:rsidR="00B7498F" w:rsidRDefault="00B7498F" w:rsidP="00B7498F">
            <w:pPr>
              <w:pStyle w:val="ListParagraph"/>
              <w:numPr>
                <w:ilvl w:val="0"/>
                <w:numId w:val="7"/>
              </w:numPr>
              <w:autoSpaceDE w:val="0"/>
              <w:autoSpaceDN w:val="0"/>
              <w:adjustRightInd w:val="0"/>
              <w:spacing w:after="0"/>
              <w:jc w:val="both"/>
              <w:rPr>
                <w:rFonts w:ascii="Arial" w:hAnsi="Arial" w:cs="Arial"/>
                <w:lang w:val="en-GB"/>
              </w:rPr>
            </w:pPr>
            <w:r>
              <w:rPr>
                <w:rFonts w:ascii="Arial" w:hAnsi="Arial" w:cs="Arial"/>
                <w:lang w:val="en-GB"/>
              </w:rPr>
              <w:t>Opposite angles are equal and 90</w:t>
            </w:r>
            <w:r w:rsidRPr="00D22199">
              <w:rPr>
                <w:rFonts w:ascii="Arial" w:hAnsi="Arial" w:cs="Arial"/>
                <w:vertAlign w:val="superscript"/>
                <w:lang w:val="en-GB"/>
              </w:rPr>
              <w:t>0</w:t>
            </w:r>
          </w:p>
          <w:p w:rsidR="00B7498F" w:rsidRDefault="00B7498F" w:rsidP="00B7498F">
            <w:pPr>
              <w:numPr>
                <w:ilvl w:val="0"/>
                <w:numId w:val="2"/>
              </w:numPr>
              <w:autoSpaceDE w:val="0"/>
              <w:autoSpaceDN w:val="0"/>
              <w:adjustRightInd w:val="0"/>
              <w:spacing w:after="0"/>
              <w:jc w:val="both"/>
              <w:rPr>
                <w:rFonts w:ascii="Arial" w:hAnsi="Arial" w:cs="Arial"/>
                <w:lang w:val="en-GB"/>
              </w:rPr>
            </w:pPr>
            <w:r>
              <w:rPr>
                <w:rFonts w:ascii="Arial" w:hAnsi="Arial" w:cs="Arial"/>
                <w:lang w:val="en-GB"/>
              </w:rPr>
              <w:t>A rhombus is a quadrilateral with the following properties</w:t>
            </w:r>
          </w:p>
          <w:p w:rsidR="00B7498F" w:rsidRDefault="00B7498F" w:rsidP="00B7498F">
            <w:pPr>
              <w:pStyle w:val="ListParagraph"/>
              <w:numPr>
                <w:ilvl w:val="0"/>
                <w:numId w:val="7"/>
              </w:numPr>
              <w:autoSpaceDE w:val="0"/>
              <w:autoSpaceDN w:val="0"/>
              <w:adjustRightInd w:val="0"/>
              <w:spacing w:after="0"/>
              <w:jc w:val="both"/>
              <w:rPr>
                <w:rFonts w:ascii="Arial" w:hAnsi="Arial" w:cs="Arial"/>
                <w:lang w:val="en-GB"/>
              </w:rPr>
            </w:pPr>
            <w:r>
              <w:rPr>
                <w:rFonts w:ascii="Arial" w:hAnsi="Arial" w:cs="Arial"/>
                <w:lang w:val="en-GB"/>
              </w:rPr>
              <w:t>All the sides are equal in length and</w:t>
            </w:r>
          </w:p>
          <w:p w:rsidR="00B7498F" w:rsidRDefault="00B7498F" w:rsidP="00B7498F">
            <w:pPr>
              <w:pStyle w:val="ListParagraph"/>
              <w:numPr>
                <w:ilvl w:val="0"/>
                <w:numId w:val="7"/>
              </w:numPr>
              <w:autoSpaceDE w:val="0"/>
              <w:autoSpaceDN w:val="0"/>
              <w:adjustRightInd w:val="0"/>
              <w:spacing w:after="0"/>
              <w:jc w:val="both"/>
              <w:rPr>
                <w:rFonts w:ascii="Arial" w:hAnsi="Arial" w:cs="Arial"/>
                <w:lang w:val="en-GB"/>
              </w:rPr>
            </w:pPr>
            <w:r>
              <w:rPr>
                <w:rFonts w:ascii="Arial" w:hAnsi="Arial" w:cs="Arial"/>
                <w:lang w:val="en-GB"/>
              </w:rPr>
              <w:t>The opposite sides are parallel</w:t>
            </w:r>
          </w:p>
          <w:p w:rsidR="00B7498F" w:rsidRDefault="00B7498F" w:rsidP="00B7498F">
            <w:pPr>
              <w:pStyle w:val="ListParagraph"/>
              <w:numPr>
                <w:ilvl w:val="0"/>
                <w:numId w:val="7"/>
              </w:numPr>
              <w:autoSpaceDE w:val="0"/>
              <w:autoSpaceDN w:val="0"/>
              <w:adjustRightInd w:val="0"/>
              <w:spacing w:after="0"/>
              <w:jc w:val="both"/>
              <w:rPr>
                <w:rFonts w:ascii="Arial" w:hAnsi="Arial" w:cs="Arial"/>
                <w:lang w:val="en-GB"/>
              </w:rPr>
            </w:pPr>
            <w:r>
              <w:rPr>
                <w:rFonts w:ascii="Arial" w:hAnsi="Arial" w:cs="Arial"/>
                <w:lang w:val="en-GB"/>
              </w:rPr>
              <w:t>Opposite angles are equal is size, but not necessarily 90</w:t>
            </w:r>
            <w:r w:rsidRPr="00D22199">
              <w:rPr>
                <w:rFonts w:ascii="Arial" w:hAnsi="Arial" w:cs="Arial"/>
                <w:vertAlign w:val="superscript"/>
                <w:lang w:val="en-GB"/>
              </w:rPr>
              <w:t>0</w:t>
            </w:r>
          </w:p>
          <w:p w:rsidR="00B7498F" w:rsidRPr="00342770" w:rsidRDefault="00B7498F" w:rsidP="00B7498F">
            <w:pPr>
              <w:numPr>
                <w:ilvl w:val="0"/>
                <w:numId w:val="2"/>
              </w:numPr>
              <w:autoSpaceDE w:val="0"/>
              <w:autoSpaceDN w:val="0"/>
              <w:adjustRightInd w:val="0"/>
              <w:spacing w:after="0"/>
              <w:jc w:val="both"/>
              <w:rPr>
                <w:rFonts w:ascii="Arial" w:hAnsi="Arial" w:cs="Arial"/>
                <w:lang w:val="en-GB"/>
              </w:rPr>
            </w:pPr>
            <w:r>
              <w:rPr>
                <w:rFonts w:ascii="Arial" w:hAnsi="Arial" w:cs="Arial"/>
                <w:lang w:val="en-GB"/>
              </w:rPr>
              <w:t>A square is a rhombus, but a rhombus is not a square.</w:t>
            </w:r>
          </w:p>
          <w:p w:rsidR="00B7498F" w:rsidRPr="00816F90" w:rsidRDefault="00B7498F" w:rsidP="00B7498F">
            <w:pPr>
              <w:pStyle w:val="ListParagraph"/>
              <w:spacing w:after="0" w:line="240" w:lineRule="auto"/>
              <w:ind w:left="357"/>
              <w:jc w:val="both"/>
              <w:rPr>
                <w:rFonts w:ascii="Arial" w:hAnsi="Arial" w:cs="Arial"/>
                <w:b/>
                <w:color w:val="E36C0A"/>
                <w:sz w:val="24"/>
              </w:rPr>
            </w:pPr>
          </w:p>
        </w:tc>
      </w:tr>
      <w:tr w:rsidR="00642E26" w:rsidRPr="009D0DFD" w:rsidTr="00B7498F">
        <w:trPr>
          <w:trHeight w:val="3251"/>
        </w:trPr>
        <w:tc>
          <w:tcPr>
            <w:tcW w:w="10349" w:type="dxa"/>
          </w:tcPr>
          <w:p w:rsidR="00642E26" w:rsidRDefault="00642E26" w:rsidP="00217A4D">
            <w:pPr>
              <w:pStyle w:val="ListParagraph"/>
              <w:numPr>
                <w:ilvl w:val="0"/>
                <w:numId w:val="3"/>
              </w:numPr>
              <w:spacing w:after="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ED1EC0" w:rsidRDefault="00ED1EC0" w:rsidP="00217A4D">
            <w:pPr>
              <w:autoSpaceDE w:val="0"/>
              <w:autoSpaceDN w:val="0"/>
              <w:adjustRightInd w:val="0"/>
              <w:ind w:left="360"/>
              <w:rPr>
                <w:rFonts w:ascii="Arial" w:hAnsi="Arial" w:cs="Arial"/>
                <w:color w:val="000000"/>
              </w:rPr>
            </w:pPr>
          </w:p>
          <w:p w:rsidR="00642E26" w:rsidRDefault="00642E26" w:rsidP="00217A4D">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w:t>
            </w:r>
            <w:r w:rsidRPr="00E27ED3">
              <w:rPr>
                <w:rFonts w:ascii="Arial" w:hAnsi="Arial" w:cs="Arial"/>
              </w:rPr>
              <w:t>Sasol-</w:t>
            </w:r>
            <w:proofErr w:type="spellStart"/>
            <w:r w:rsidRPr="00E27ED3">
              <w:rPr>
                <w:rFonts w:ascii="Arial" w:hAnsi="Arial" w:cs="Arial"/>
              </w:rPr>
              <w:t>Inzalo</w:t>
            </w:r>
            <w:proofErr w:type="spellEnd"/>
            <w:r w:rsidRPr="00E27ED3">
              <w:rPr>
                <w:rFonts w:ascii="Arial" w:hAnsi="Arial" w:cs="Arial"/>
              </w:rPr>
              <w:t xml:space="preserve"> workbooks</w:t>
            </w:r>
            <w:r>
              <w:rPr>
                <w:rFonts w:ascii="Arial" w:hAnsi="Arial" w:cs="Arial"/>
              </w:rPr>
              <w:t>, workbooks and/or textbooks for learners’ homework. The selected activities should address different cognitive levels.</w:t>
            </w:r>
          </w:p>
          <w:p w:rsidR="00642E26" w:rsidRDefault="00642E26" w:rsidP="00217A4D">
            <w:pPr>
              <w:pStyle w:val="ListParagraph"/>
              <w:spacing w:after="0" w:line="240" w:lineRule="auto"/>
              <w:jc w:val="both"/>
              <w:rPr>
                <w:rFonts w:ascii="Arial" w:hAnsi="Arial" w:cs="Arial"/>
              </w:rPr>
            </w:pPr>
          </w:p>
          <w:p w:rsidR="00ED1EC0" w:rsidRDefault="00ED1EC0" w:rsidP="00217A4D">
            <w:pPr>
              <w:pStyle w:val="ListParagraph"/>
              <w:spacing w:after="0" w:line="240" w:lineRule="auto"/>
              <w:ind w:left="357"/>
              <w:jc w:val="both"/>
              <w:rPr>
                <w:rFonts w:ascii="Arial" w:hAnsi="Arial" w:cs="Arial"/>
                <w:b/>
              </w:rPr>
            </w:pPr>
            <w:r>
              <w:rPr>
                <w:rFonts w:ascii="Arial" w:hAnsi="Arial" w:cs="Arial"/>
                <w:b/>
              </w:rPr>
              <w:t>Recommended h</w:t>
            </w:r>
            <w:r w:rsidR="00642E26" w:rsidRPr="00D6645E">
              <w:rPr>
                <w:rFonts w:ascii="Arial" w:hAnsi="Arial" w:cs="Arial"/>
                <w:b/>
              </w:rPr>
              <w:t>omework:</w:t>
            </w:r>
          </w:p>
          <w:p w:rsidR="00C03B62" w:rsidRPr="00B7498F" w:rsidRDefault="00751EEE" w:rsidP="00B7498F">
            <w:pPr>
              <w:pStyle w:val="ListParagraph"/>
              <w:spacing w:after="0" w:line="240" w:lineRule="auto"/>
              <w:ind w:left="357"/>
              <w:jc w:val="both"/>
              <w:rPr>
                <w:rFonts w:ascii="Arial" w:hAnsi="Arial" w:cs="Arial"/>
                <w:b/>
              </w:rPr>
            </w:pPr>
            <w:r w:rsidRPr="00E27ED3">
              <w:rPr>
                <w:rFonts w:ascii="Arial" w:hAnsi="Arial" w:cs="Arial"/>
              </w:rPr>
              <w:t xml:space="preserve">Sasol </w:t>
            </w:r>
            <w:proofErr w:type="spellStart"/>
            <w:r w:rsidRPr="00E27ED3">
              <w:rPr>
                <w:rFonts w:ascii="Arial" w:hAnsi="Arial" w:cs="Arial"/>
              </w:rPr>
              <w:t>Inzalo</w:t>
            </w:r>
            <w:proofErr w:type="spellEnd"/>
            <w:r w:rsidRPr="00E27ED3">
              <w:rPr>
                <w:rFonts w:ascii="Arial" w:hAnsi="Arial" w:cs="Arial"/>
              </w:rPr>
              <w:t xml:space="preserve"> Page 126, </w:t>
            </w:r>
            <w:r w:rsidR="00DB4B48" w:rsidRPr="00E27ED3">
              <w:rPr>
                <w:rFonts w:ascii="Arial" w:hAnsi="Arial" w:cs="Arial"/>
              </w:rPr>
              <w:t>No</w:t>
            </w:r>
            <w:r w:rsidR="005121A7" w:rsidRPr="00E27ED3">
              <w:rPr>
                <w:rFonts w:ascii="Arial" w:hAnsi="Arial" w:cs="Arial"/>
              </w:rPr>
              <w:t>.</w:t>
            </w:r>
            <w:r w:rsidRPr="00E27ED3">
              <w:rPr>
                <w:rFonts w:ascii="Arial" w:hAnsi="Arial" w:cs="Arial"/>
              </w:rPr>
              <w:t xml:space="preserve">4 and 7 </w:t>
            </w:r>
            <w:r w:rsidR="005121A7" w:rsidRPr="00E27ED3">
              <w:rPr>
                <w:rFonts w:ascii="Arial" w:hAnsi="Arial" w:cs="Arial"/>
              </w:rPr>
              <w:t>Referring</w:t>
            </w:r>
            <w:r w:rsidRPr="00E27ED3">
              <w:rPr>
                <w:rFonts w:ascii="Arial" w:hAnsi="Arial" w:cs="Arial"/>
              </w:rPr>
              <w:t xml:space="preserve"> from page 123 to 125</w:t>
            </w:r>
            <w:r w:rsidR="00C03B62" w:rsidRPr="00E27ED3">
              <w:rPr>
                <w:rFonts w:ascii="Arial" w:hAnsi="Arial" w:cs="Arial"/>
              </w:rPr>
              <w:t xml:space="preserve"> (refer to the </w:t>
            </w:r>
            <w:r w:rsidR="00B7498F">
              <w:rPr>
                <w:rFonts w:ascii="Arial" w:hAnsi="Arial" w:cs="Arial"/>
              </w:rPr>
              <w:t>homework below</w:t>
            </w:r>
            <w:r w:rsidR="00C03B62" w:rsidRPr="00E27ED3">
              <w:rPr>
                <w:rFonts w:ascii="Arial" w:hAnsi="Arial" w:cs="Arial"/>
              </w:rPr>
              <w:t>)</w:t>
            </w:r>
          </w:p>
        </w:tc>
      </w:tr>
    </w:tbl>
    <w:p w:rsidR="00DB4B48" w:rsidRDefault="00B7498F" w:rsidP="00B7498F">
      <w:pPr>
        <w:autoSpaceDE w:val="0"/>
        <w:autoSpaceDN w:val="0"/>
        <w:adjustRightInd w:val="0"/>
        <w:spacing w:after="0" w:line="240" w:lineRule="auto"/>
        <w:rPr>
          <w:rFonts w:ascii="Arial" w:eastAsia="StoneSerITCStd-Medium" w:hAnsi="Arial" w:cs="Arial"/>
          <w:b/>
          <w:sz w:val="28"/>
          <w:szCs w:val="28"/>
        </w:rPr>
      </w:pPr>
      <w:r>
        <w:rPr>
          <w:rFonts w:ascii="StoneSerITCStd-Medium" w:eastAsia="StoneSerITCStd-Medium" w:hAnsiTheme="minorHAnsi" w:cs="StoneSerITCStd-Medium"/>
          <w:noProof/>
          <w:sz w:val="23"/>
          <w:szCs w:val="23"/>
          <w:lang w:eastAsia="en-ZA"/>
        </w:rPr>
        <w:lastRenderedPageBreak/>
        <w:drawing>
          <wp:anchor distT="0" distB="0" distL="114300" distR="114300" simplePos="0" relativeHeight="251672064" behindDoc="0" locked="0" layoutInCell="1" allowOverlap="1" wp14:anchorId="2C48A334" wp14:editId="79A9BD88">
            <wp:simplePos x="0" y="0"/>
            <wp:positionH relativeFrom="column">
              <wp:posOffset>752475</wp:posOffset>
            </wp:positionH>
            <wp:positionV relativeFrom="paragraph">
              <wp:posOffset>304165</wp:posOffset>
            </wp:positionV>
            <wp:extent cx="3543300" cy="1828735"/>
            <wp:effectExtent l="0" t="0" r="0" b="0"/>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543300" cy="1828735"/>
                    </a:xfrm>
                    <a:prstGeom prst="rect">
                      <a:avLst/>
                    </a:prstGeom>
                    <a:noFill/>
                    <a:ln>
                      <a:noFill/>
                    </a:ln>
                  </pic:spPr>
                </pic:pic>
              </a:graphicData>
            </a:graphic>
          </wp:anchor>
        </w:drawing>
      </w:r>
      <w:r w:rsidR="00DB4B48" w:rsidRPr="00DB4B48">
        <w:rPr>
          <w:rFonts w:ascii="Arial" w:eastAsia="StoneSerITCStd-Medium" w:hAnsi="Arial" w:cs="Arial"/>
          <w:b/>
          <w:sz w:val="28"/>
          <w:szCs w:val="28"/>
        </w:rPr>
        <w:t>Homework</w:t>
      </w:r>
    </w:p>
    <w:p w:rsidR="00DB4B48" w:rsidRPr="00B7498F" w:rsidRDefault="00DB4B48" w:rsidP="00DB4B48">
      <w:pPr>
        <w:autoSpaceDE w:val="0"/>
        <w:autoSpaceDN w:val="0"/>
        <w:adjustRightInd w:val="0"/>
        <w:spacing w:after="0" w:line="240" w:lineRule="auto"/>
        <w:jc w:val="center"/>
        <w:rPr>
          <w:rFonts w:ascii="Arial" w:eastAsia="StoneSerITCStd-Medium" w:hAnsi="Arial" w:cs="Arial"/>
          <w:b/>
          <w:sz w:val="16"/>
          <w:szCs w:val="28"/>
        </w:rPr>
      </w:pPr>
    </w:p>
    <w:p w:rsidR="00C03B62" w:rsidRDefault="00C03B62" w:rsidP="00C03B62">
      <w:pPr>
        <w:autoSpaceDE w:val="0"/>
        <w:autoSpaceDN w:val="0"/>
        <w:adjustRightInd w:val="0"/>
        <w:spacing w:after="0" w:line="240" w:lineRule="auto"/>
        <w:rPr>
          <w:rFonts w:ascii="StoneSerITCStd-Medium" w:eastAsia="StoneSerITCStd-Medium" w:hAnsiTheme="minorHAnsi" w:cs="StoneSerITCStd-Medium"/>
          <w:sz w:val="23"/>
          <w:szCs w:val="23"/>
        </w:rPr>
      </w:pPr>
    </w:p>
    <w:p w:rsidR="00C03B62" w:rsidRPr="00DB4B48" w:rsidRDefault="00C03B62" w:rsidP="00DB4B48">
      <w:pPr>
        <w:pStyle w:val="ListParagraph"/>
        <w:numPr>
          <w:ilvl w:val="0"/>
          <w:numId w:val="14"/>
        </w:numPr>
        <w:autoSpaceDE w:val="0"/>
        <w:autoSpaceDN w:val="0"/>
        <w:adjustRightInd w:val="0"/>
        <w:spacing w:after="0" w:line="240" w:lineRule="auto"/>
        <w:rPr>
          <w:rFonts w:ascii="Arial" w:eastAsia="StoneSerITCStd-Medium" w:hAnsi="Arial" w:cs="Arial"/>
        </w:rPr>
      </w:pPr>
      <w:r w:rsidRPr="00DB4B48">
        <w:rPr>
          <w:rFonts w:ascii="Arial" w:eastAsia="StoneSerITCStd-Medium" w:hAnsi="Arial" w:cs="Arial"/>
        </w:rPr>
        <w:t xml:space="preserve">The figures in group 3 are called </w:t>
      </w:r>
      <w:r w:rsidRPr="00DB4B48">
        <w:rPr>
          <w:rFonts w:ascii="Arial" w:eastAsia="StoneSerITCStd-Medium" w:hAnsi="Arial" w:cs="Arial"/>
          <w:b/>
          <w:bCs/>
        </w:rPr>
        <w:t>rhombi</w:t>
      </w:r>
      <w:r w:rsidRPr="00DB4B48">
        <w:rPr>
          <w:rFonts w:ascii="Arial" w:eastAsia="StoneSerITCStd-Medium" w:hAnsi="Arial" w:cs="Arial"/>
        </w:rPr>
        <w:t>.</w:t>
      </w:r>
    </w:p>
    <w:p w:rsidR="00C03B62" w:rsidRPr="00DB4B48" w:rsidRDefault="00C03B62" w:rsidP="00DB4B48">
      <w:pPr>
        <w:pStyle w:val="ListParagraph"/>
        <w:numPr>
          <w:ilvl w:val="0"/>
          <w:numId w:val="16"/>
        </w:numPr>
        <w:autoSpaceDE w:val="0"/>
        <w:autoSpaceDN w:val="0"/>
        <w:adjustRightInd w:val="0"/>
        <w:spacing w:after="0" w:line="240" w:lineRule="auto"/>
        <w:rPr>
          <w:rFonts w:ascii="Arial" w:eastAsia="StoneSerITCStd-Medium" w:hAnsi="Arial" w:cs="Arial"/>
        </w:rPr>
      </w:pPr>
      <w:r w:rsidRPr="00DB4B48">
        <w:rPr>
          <w:rFonts w:ascii="Arial" w:eastAsia="StoneSerITCStd-Medium" w:hAnsi="Arial" w:cs="Arial"/>
        </w:rPr>
        <w:t>What do you observe about the sides of rhombi?</w:t>
      </w:r>
    </w:p>
    <w:p w:rsidR="00DB4B48" w:rsidRDefault="00DB4B48" w:rsidP="00DB4B48">
      <w:pPr>
        <w:autoSpaceDE w:val="0"/>
        <w:autoSpaceDN w:val="0"/>
        <w:adjustRightInd w:val="0"/>
        <w:spacing w:after="0" w:line="240" w:lineRule="auto"/>
        <w:ind w:left="720"/>
        <w:rPr>
          <w:rFonts w:ascii="Arial" w:eastAsia="StoneSerITCStd-Medium" w:hAnsi="Arial" w:cs="Arial"/>
        </w:rPr>
      </w:pPr>
      <w:r>
        <w:rPr>
          <w:rFonts w:ascii="Arial" w:eastAsia="StoneSerITCStd-Medium" w:hAnsi="Arial" w:cs="Arial"/>
        </w:rPr>
        <w:t>__________________________________________________________</w:t>
      </w:r>
    </w:p>
    <w:p w:rsidR="00DB4B48" w:rsidRDefault="00DB4B48" w:rsidP="00DB4B48">
      <w:pPr>
        <w:autoSpaceDE w:val="0"/>
        <w:autoSpaceDN w:val="0"/>
        <w:adjustRightInd w:val="0"/>
        <w:spacing w:after="0" w:line="240" w:lineRule="auto"/>
        <w:ind w:left="720"/>
        <w:rPr>
          <w:rFonts w:ascii="Arial" w:eastAsia="StoneSerITCStd-Medium" w:hAnsi="Arial" w:cs="Arial"/>
        </w:rPr>
      </w:pPr>
      <w:r>
        <w:rPr>
          <w:rFonts w:ascii="Arial" w:eastAsia="StoneSerITCStd-Medium" w:hAnsi="Arial" w:cs="Arial"/>
        </w:rPr>
        <w:t>__________________________________________________________</w:t>
      </w:r>
    </w:p>
    <w:p w:rsidR="00DB4B48" w:rsidRPr="00DB4B48" w:rsidRDefault="00DB4B48" w:rsidP="00DB4B48">
      <w:pPr>
        <w:autoSpaceDE w:val="0"/>
        <w:autoSpaceDN w:val="0"/>
        <w:adjustRightInd w:val="0"/>
        <w:spacing w:after="0" w:line="240" w:lineRule="auto"/>
        <w:ind w:left="720"/>
        <w:rPr>
          <w:rFonts w:ascii="Arial" w:eastAsia="StoneSerITCStd-Medium" w:hAnsi="Arial" w:cs="Arial"/>
        </w:rPr>
      </w:pPr>
    </w:p>
    <w:p w:rsidR="00C03B62" w:rsidRPr="00DB4B48" w:rsidRDefault="00C03B62" w:rsidP="00B7498F">
      <w:pPr>
        <w:pStyle w:val="ListParagraph"/>
        <w:numPr>
          <w:ilvl w:val="0"/>
          <w:numId w:val="16"/>
        </w:numPr>
        <w:spacing w:after="0"/>
        <w:ind w:left="1077" w:hanging="357"/>
        <w:rPr>
          <w:rFonts w:ascii="Arial" w:eastAsia="StoneSerITCStd-Medium" w:hAnsi="Arial" w:cs="Arial"/>
        </w:rPr>
      </w:pPr>
      <w:r w:rsidRPr="00DB4B48">
        <w:rPr>
          <w:rFonts w:ascii="Arial" w:eastAsia="StoneSerITCStd-Medium" w:hAnsi="Arial" w:cs="Arial"/>
        </w:rPr>
        <w:t>What else do you observe about the rhombi?</w:t>
      </w:r>
    </w:p>
    <w:p w:rsidR="00DB4B48" w:rsidRPr="00E27ED3" w:rsidRDefault="00DB4B48" w:rsidP="00E27ED3">
      <w:pPr>
        <w:autoSpaceDE w:val="0"/>
        <w:autoSpaceDN w:val="0"/>
        <w:adjustRightInd w:val="0"/>
        <w:spacing w:after="0" w:line="240" w:lineRule="auto"/>
        <w:ind w:left="720"/>
        <w:rPr>
          <w:rFonts w:ascii="Arial" w:eastAsia="StoneSerITCStd-Medium" w:hAnsi="Arial" w:cs="Arial"/>
        </w:rPr>
      </w:pPr>
      <w:r w:rsidRPr="00E27ED3">
        <w:rPr>
          <w:rFonts w:ascii="Arial" w:eastAsia="StoneSerITCStd-Medium" w:hAnsi="Arial" w:cs="Arial"/>
        </w:rPr>
        <w:t>__________________________________________________________</w:t>
      </w:r>
    </w:p>
    <w:p w:rsidR="00DB4B48" w:rsidRPr="00E27ED3" w:rsidRDefault="00B7498F" w:rsidP="00E27ED3">
      <w:pPr>
        <w:autoSpaceDE w:val="0"/>
        <w:autoSpaceDN w:val="0"/>
        <w:adjustRightInd w:val="0"/>
        <w:spacing w:after="0" w:line="240" w:lineRule="auto"/>
        <w:ind w:left="720"/>
        <w:rPr>
          <w:rFonts w:ascii="Arial" w:eastAsia="StoneSerITCStd-Medium" w:hAnsi="Arial" w:cs="Arial"/>
        </w:rPr>
      </w:pPr>
      <w:r>
        <w:rPr>
          <w:rFonts w:ascii="StoneSerITCStd-Medium" w:eastAsia="StoneSerITCStd-Medium" w:hAnsiTheme="minorHAnsi" w:cs="StoneSerITCStd-Medium"/>
          <w:noProof/>
          <w:sz w:val="23"/>
          <w:szCs w:val="23"/>
          <w:lang w:eastAsia="en-ZA"/>
        </w:rPr>
        <w:drawing>
          <wp:anchor distT="0" distB="0" distL="114300" distR="114300" simplePos="0" relativeHeight="251670016" behindDoc="0" locked="0" layoutInCell="1" allowOverlap="1" wp14:anchorId="7FD8FAB8" wp14:editId="42176FD6">
            <wp:simplePos x="0" y="0"/>
            <wp:positionH relativeFrom="column">
              <wp:posOffset>666750</wp:posOffset>
            </wp:positionH>
            <wp:positionV relativeFrom="paragraph">
              <wp:posOffset>274320</wp:posOffset>
            </wp:positionV>
            <wp:extent cx="3514725" cy="1304925"/>
            <wp:effectExtent l="0" t="0" r="0" b="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514725" cy="13049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B4B48" w:rsidRPr="00E27ED3">
        <w:rPr>
          <w:rFonts w:ascii="Arial" w:eastAsia="StoneSerITCStd-Medium" w:hAnsi="Arial" w:cs="Arial"/>
        </w:rPr>
        <w:t>__________________________________________________________</w:t>
      </w:r>
    </w:p>
    <w:p w:rsidR="00DB4B48" w:rsidRPr="00E27ED3" w:rsidRDefault="00DB4B48" w:rsidP="00E27ED3">
      <w:pPr>
        <w:autoSpaceDE w:val="0"/>
        <w:autoSpaceDN w:val="0"/>
        <w:adjustRightInd w:val="0"/>
        <w:spacing w:after="0" w:line="240" w:lineRule="auto"/>
        <w:rPr>
          <w:rFonts w:ascii="Arial" w:eastAsia="StoneSerITCStd-Medium" w:hAnsi="Arial" w:cs="Arial"/>
        </w:rPr>
      </w:pPr>
    </w:p>
    <w:p w:rsidR="00C03B62" w:rsidRPr="00DB4B48" w:rsidRDefault="00C03B62" w:rsidP="00DB4B48">
      <w:pPr>
        <w:pStyle w:val="ListParagraph"/>
        <w:numPr>
          <w:ilvl w:val="0"/>
          <w:numId w:val="15"/>
        </w:numPr>
        <w:autoSpaceDE w:val="0"/>
        <w:autoSpaceDN w:val="0"/>
        <w:adjustRightInd w:val="0"/>
        <w:spacing w:after="0" w:line="240" w:lineRule="auto"/>
        <w:rPr>
          <w:rFonts w:ascii="Arial" w:eastAsia="StoneSerITCStd-Medium" w:hAnsi="Arial" w:cs="Arial"/>
        </w:rPr>
      </w:pPr>
      <w:r w:rsidRPr="00DB4B48">
        <w:rPr>
          <w:rFonts w:ascii="Arial" w:eastAsia="StoneSerITCStd-Medium" w:hAnsi="Arial" w:cs="Arial"/>
        </w:rPr>
        <w:t xml:space="preserve">The figures in group 6 are called </w:t>
      </w:r>
      <w:r w:rsidRPr="00DB4B48">
        <w:rPr>
          <w:rFonts w:ascii="Arial" w:eastAsia="StoneSerITCStd-Medium" w:hAnsi="Arial" w:cs="Arial"/>
          <w:b/>
          <w:bCs/>
        </w:rPr>
        <w:t>squares</w:t>
      </w:r>
      <w:r w:rsidRPr="00DB4B48">
        <w:rPr>
          <w:rFonts w:ascii="Arial" w:eastAsia="StoneSerITCStd-Medium" w:hAnsi="Arial" w:cs="Arial"/>
        </w:rPr>
        <w:t>.</w:t>
      </w:r>
    </w:p>
    <w:p w:rsidR="00C03B62" w:rsidRDefault="00C03B62" w:rsidP="00DB4B48">
      <w:pPr>
        <w:autoSpaceDE w:val="0"/>
        <w:autoSpaceDN w:val="0"/>
        <w:adjustRightInd w:val="0"/>
        <w:spacing w:after="0" w:line="240" w:lineRule="auto"/>
        <w:ind w:left="720"/>
        <w:rPr>
          <w:rFonts w:ascii="Arial" w:eastAsia="StoneSerITCStd-Medium" w:hAnsi="Arial" w:cs="Arial"/>
        </w:rPr>
      </w:pPr>
      <w:r w:rsidRPr="00DB4B48">
        <w:rPr>
          <w:rFonts w:ascii="Arial" w:eastAsia="StoneSerITCStd-Medium" w:hAnsi="Arial" w:cs="Arial"/>
        </w:rPr>
        <w:t>(a) What do you observe about the sides of squares?</w:t>
      </w:r>
    </w:p>
    <w:p w:rsidR="00E27ED3" w:rsidRDefault="00E27ED3" w:rsidP="00E27ED3">
      <w:pPr>
        <w:autoSpaceDE w:val="0"/>
        <w:autoSpaceDN w:val="0"/>
        <w:adjustRightInd w:val="0"/>
        <w:spacing w:after="0" w:line="240" w:lineRule="auto"/>
        <w:ind w:left="720"/>
        <w:rPr>
          <w:rFonts w:ascii="Arial" w:eastAsia="StoneSerITCStd-Medium" w:hAnsi="Arial" w:cs="Arial"/>
        </w:rPr>
      </w:pPr>
      <w:r>
        <w:rPr>
          <w:rFonts w:ascii="Arial" w:eastAsia="StoneSerITCStd-Medium" w:hAnsi="Arial" w:cs="Arial"/>
        </w:rPr>
        <w:t>_____________________________________________________</w:t>
      </w:r>
    </w:p>
    <w:p w:rsidR="00E27ED3" w:rsidRDefault="00E27ED3" w:rsidP="00E27ED3">
      <w:pPr>
        <w:autoSpaceDE w:val="0"/>
        <w:autoSpaceDN w:val="0"/>
        <w:adjustRightInd w:val="0"/>
        <w:spacing w:after="0" w:line="240" w:lineRule="auto"/>
        <w:ind w:left="720"/>
        <w:rPr>
          <w:rFonts w:ascii="Arial" w:eastAsia="StoneSerITCStd-Medium" w:hAnsi="Arial" w:cs="Arial"/>
        </w:rPr>
      </w:pPr>
      <w:r>
        <w:rPr>
          <w:rFonts w:ascii="Arial" w:eastAsia="StoneSerITCStd-Medium" w:hAnsi="Arial" w:cs="Arial"/>
        </w:rPr>
        <w:t>__________________________________________________________</w:t>
      </w:r>
    </w:p>
    <w:p w:rsidR="00E27ED3" w:rsidRPr="00DB4B48" w:rsidRDefault="00E27ED3" w:rsidP="00E27ED3">
      <w:pPr>
        <w:autoSpaceDE w:val="0"/>
        <w:autoSpaceDN w:val="0"/>
        <w:adjustRightInd w:val="0"/>
        <w:spacing w:after="0" w:line="240" w:lineRule="auto"/>
        <w:ind w:left="720"/>
        <w:rPr>
          <w:rFonts w:ascii="Arial" w:eastAsia="StoneSerITCStd-Medium" w:hAnsi="Arial" w:cs="Arial"/>
        </w:rPr>
      </w:pPr>
    </w:p>
    <w:p w:rsidR="00C03B62" w:rsidRDefault="00C03B62" w:rsidP="00E27ED3">
      <w:pPr>
        <w:spacing w:after="0"/>
        <w:ind w:left="720"/>
        <w:rPr>
          <w:rFonts w:ascii="Arial" w:eastAsia="StoneSerITCStd-Medium" w:hAnsi="Arial" w:cs="Arial"/>
        </w:rPr>
      </w:pPr>
      <w:r w:rsidRPr="00DB4B48">
        <w:rPr>
          <w:rFonts w:ascii="Arial" w:eastAsia="StoneSerITCStd-Medium" w:hAnsi="Arial" w:cs="Arial"/>
        </w:rPr>
        <w:t>(b) What do you observe about the angles of squares?</w:t>
      </w:r>
    </w:p>
    <w:p w:rsidR="00E27ED3" w:rsidRDefault="00E27ED3" w:rsidP="00E27ED3">
      <w:pPr>
        <w:autoSpaceDE w:val="0"/>
        <w:autoSpaceDN w:val="0"/>
        <w:adjustRightInd w:val="0"/>
        <w:spacing w:after="0" w:line="240" w:lineRule="auto"/>
        <w:ind w:left="720"/>
        <w:rPr>
          <w:rFonts w:ascii="Arial" w:eastAsia="StoneSerITCStd-Medium" w:hAnsi="Arial" w:cs="Arial"/>
        </w:rPr>
      </w:pPr>
      <w:r>
        <w:rPr>
          <w:rFonts w:ascii="Arial" w:eastAsia="StoneSerITCStd-Medium" w:hAnsi="Arial" w:cs="Arial"/>
        </w:rPr>
        <w:t>__________________________________________________________</w:t>
      </w:r>
    </w:p>
    <w:p w:rsidR="00E27ED3" w:rsidRPr="00B7498F" w:rsidRDefault="00E27ED3" w:rsidP="00B7498F">
      <w:pPr>
        <w:autoSpaceDE w:val="0"/>
        <w:autoSpaceDN w:val="0"/>
        <w:adjustRightInd w:val="0"/>
        <w:spacing w:after="0" w:line="240" w:lineRule="auto"/>
        <w:ind w:left="720"/>
        <w:rPr>
          <w:rFonts w:ascii="Arial" w:eastAsia="StoneSerITCStd-Medium" w:hAnsi="Arial" w:cs="Arial"/>
        </w:rPr>
      </w:pPr>
      <w:r>
        <w:rPr>
          <w:rFonts w:ascii="Arial" w:eastAsia="StoneSerITCStd-Medium" w:hAnsi="Arial" w:cs="Arial"/>
        </w:rPr>
        <w:t>__________________________________________________________</w:t>
      </w:r>
    </w:p>
    <w:sectPr w:rsidR="00E27ED3" w:rsidRPr="00B7498F" w:rsidSect="00864A54">
      <w:headerReference w:type="default" r:id="rId26"/>
      <w:footerReference w:type="default" r:id="rId27"/>
      <w:headerReference w:type="first" r:id="rId28"/>
      <w:footerReference w:type="first" r:id="rId29"/>
      <w:pgSz w:w="11906" w:h="16838"/>
      <w:pgMar w:top="1440" w:right="1440" w:bottom="1440" w:left="1440" w:header="708" w:footer="708"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0" w:author="Education" w:date="2017-03-09T08:42:00Z" w:initials="E">
    <w:p w:rsidR="00BC6973" w:rsidRDefault="00BC6973">
      <w:pPr>
        <w:pStyle w:val="CommentText"/>
      </w:pPr>
      <w:r>
        <w:rPr>
          <w:rStyle w:val="CommentReference"/>
        </w:rPr>
        <w:annotationRef/>
      </w:r>
      <w:r w:rsidR="007F491A">
        <w:t>Is it necessary</w:t>
      </w:r>
    </w:p>
  </w:comment>
  <w:comment w:id="1" w:author="Education" w:date="2017-03-09T08:43:00Z" w:initials="E">
    <w:p w:rsidR="007F491A" w:rsidRDefault="007F491A">
      <w:pPr>
        <w:pStyle w:val="CommentText"/>
      </w:pPr>
      <w:r>
        <w:rPr>
          <w:rStyle w:val="CommentReference"/>
        </w:rPr>
        <w:annotationRef/>
      </w:r>
      <w:proofErr w:type="gramStart"/>
      <w:r>
        <w:t>instructions</w:t>
      </w:r>
      <w:proofErr w:type="gramEnd"/>
    </w:p>
  </w:comment>
  <w:comment w:id="2" w:author="Education" w:date="2017-03-09T08:46:00Z" w:initials="E">
    <w:p w:rsidR="009536A1" w:rsidRDefault="009536A1">
      <w:pPr>
        <w:pStyle w:val="CommentText"/>
      </w:pPr>
      <w:r>
        <w:rPr>
          <w:rStyle w:val="CommentReference"/>
        </w:rPr>
        <w:annotationRef/>
      </w:r>
      <w:proofErr w:type="gramStart"/>
      <w:r>
        <w:t>consider</w:t>
      </w:r>
      <w:proofErr w:type="gramEnd"/>
      <w:r>
        <w:t xml:space="preserve"> changing the position of the figures</w:t>
      </w:r>
      <w:r w:rsidR="00646D5D">
        <w:t xml:space="preserve"> </w:t>
      </w:r>
    </w:p>
    <w:p w:rsidR="00646D5D" w:rsidRDefault="00646D5D">
      <w:pPr>
        <w:pStyle w:val="CommentText"/>
      </w:pPr>
      <w:r>
        <w:t>Accuracy of the shapes?</w:t>
      </w:r>
    </w:p>
  </w:comment>
  <w:comment w:id="4" w:author="Education" w:date="2017-03-09T08:53:00Z" w:initials="E">
    <w:p w:rsidR="00451B07" w:rsidRDefault="00451B07">
      <w:pPr>
        <w:pStyle w:val="CommentText"/>
      </w:pPr>
      <w:r>
        <w:rPr>
          <w:rStyle w:val="CommentReference"/>
        </w:rPr>
        <w:annotationRef/>
      </w:r>
      <w:r w:rsidR="00D5282B">
        <w:t xml:space="preserve">Is this a </w:t>
      </w:r>
      <w:proofErr w:type="gramStart"/>
      <w:r w:rsidR="00D5282B">
        <w:t>rhombus ,</w:t>
      </w:r>
      <w:proofErr w:type="gramEnd"/>
      <w:r w:rsidR="00D5282B">
        <w:t xml:space="preserve"> check dimensions</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F315B" w:rsidRDefault="00AF315B" w:rsidP="00A005D1">
      <w:pPr>
        <w:spacing w:after="0" w:line="240" w:lineRule="auto"/>
      </w:pPr>
      <w:r>
        <w:separator/>
      </w:r>
    </w:p>
  </w:endnote>
  <w:endnote w:type="continuationSeparator" w:id="0">
    <w:p w:rsidR="00AF315B" w:rsidRDefault="00AF315B" w:rsidP="00A005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StoneSerITCStd-Medium">
    <w:altName w:val="MS Mincho"/>
    <w:panose1 w:val="00000000000000000000"/>
    <w:charset w:val="80"/>
    <w:family w:val="roman"/>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55625146"/>
      <w:docPartObj>
        <w:docPartGallery w:val="Page Numbers (Bottom of Page)"/>
        <w:docPartUnique/>
      </w:docPartObj>
    </w:sdtPr>
    <w:sdtEndPr/>
    <w:sdtContent>
      <w:sdt>
        <w:sdtPr>
          <w:id w:val="1340040141"/>
          <w:docPartObj>
            <w:docPartGallery w:val="Page Numbers (Top of Page)"/>
            <w:docPartUnique/>
          </w:docPartObj>
        </w:sdtPr>
        <w:sdtEndPr/>
        <w:sdtContent>
          <w:p w:rsidR="00AD79F8" w:rsidRPr="00AD79F8" w:rsidRDefault="00AF315B" w:rsidP="00D51529">
            <w:pPr>
              <w:spacing w:after="0"/>
              <w:jc w:val="center"/>
              <w:rPr>
                <w:rFonts w:ascii="Arial Narrow" w:eastAsiaTheme="minorHAnsi" w:hAnsi="Arial Narrow" w:cstheme="minorBidi"/>
                <w:b/>
                <w:color w:val="E36C0A" w:themeColor="accent6" w:themeShade="BF"/>
                <w:sz w:val="16"/>
              </w:rPr>
            </w:pPr>
            <w:r>
              <w:rPr>
                <w:noProof/>
                <w:lang w:eastAsia="en-ZA"/>
              </w:rPr>
              <w:pict>
                <v:shapetype id="_x0000_t202" coordsize="21600,21600" o:spt="202" path="m,l,21600r21600,l21600,xe">
                  <v:stroke joinstyle="miter"/>
                  <v:path gradientshapeok="t" o:connecttype="rect"/>
                </v:shapetype>
                <v:shape id="_x0000_s2053" type="#_x0000_t202" style="position:absolute;left:0;text-align:left;margin-left:141.75pt;margin-top:-5.5pt;width:203.25pt;height:45.75pt;z-index:251663872;mso-position-horizontal-relative:text;mso-position-vertical-relative:text" filled="f" stroked="f">
                  <v:textbox>
                    <w:txbxContent>
                      <w:p w:rsidR="00D51529" w:rsidRPr="00AD79F8" w:rsidRDefault="00D51529" w:rsidP="00D51529">
                        <w:pPr>
                          <w:spacing w:after="0"/>
                          <w:jc w:val="center"/>
                          <w:rPr>
                            <w:rFonts w:ascii="Arial Narrow" w:eastAsiaTheme="minorHAnsi" w:hAnsi="Arial Narrow" w:cstheme="minorBidi"/>
                            <w:b/>
                            <w:color w:val="E36C0A" w:themeColor="accent6" w:themeShade="BF"/>
                            <w:sz w:val="16"/>
                          </w:rPr>
                        </w:pPr>
                        <w:r>
                          <w:rPr>
                            <w:rFonts w:ascii="Arial Narrow" w:eastAsiaTheme="minorHAnsi" w:hAnsi="Arial Narrow" w:cstheme="minorBidi"/>
                            <w:b/>
                            <w:color w:val="E36C0A" w:themeColor="accent6" w:themeShade="BF"/>
                            <w:sz w:val="16"/>
                          </w:rPr>
                          <w:t xml:space="preserve">Grade </w:t>
                        </w:r>
                        <w:r w:rsidRPr="00AD79F8">
                          <w:rPr>
                            <w:rFonts w:ascii="Arial Narrow" w:eastAsiaTheme="minorHAnsi" w:hAnsi="Arial Narrow" w:cstheme="minorBidi"/>
                            <w:b/>
                            <w:color w:val="E36C0A" w:themeColor="accent6" w:themeShade="BF"/>
                            <w:sz w:val="16"/>
                          </w:rPr>
                          <w:t>7 Lesson Plan: – Term 1</w:t>
                        </w:r>
                      </w:p>
                      <w:p w:rsidR="00D51529" w:rsidRDefault="00D51529" w:rsidP="00D51529">
                        <w:pPr>
                          <w:spacing w:after="0" w:line="240" w:lineRule="auto"/>
                          <w:ind w:left="340"/>
                          <w:jc w:val="center"/>
                          <w:rPr>
                            <w:rFonts w:ascii="Arial Narrow" w:eastAsiaTheme="minorHAnsi" w:hAnsi="Arial Narrow" w:cstheme="minorBidi"/>
                            <w:b/>
                            <w:color w:val="E36C0A" w:themeColor="accent6" w:themeShade="BF"/>
                            <w:sz w:val="16"/>
                          </w:rPr>
                        </w:pPr>
                        <w:r w:rsidRPr="00AD79F8">
                          <w:rPr>
                            <w:rFonts w:ascii="Arial Narrow" w:eastAsiaTheme="minorHAnsi" w:hAnsi="Arial Narrow" w:cstheme="minorBidi"/>
                            <w:b/>
                            <w:color w:val="E36C0A" w:themeColor="accent6" w:themeShade="BF"/>
                            <w:sz w:val="16"/>
                          </w:rPr>
                          <w:t xml:space="preserve">GEOMETRY OF 2D SHAPES: Classifying 2-D Shapes (Lesson </w:t>
                        </w:r>
                        <w:r>
                          <w:rPr>
                            <w:rFonts w:ascii="Arial Narrow" w:eastAsiaTheme="minorHAnsi" w:hAnsi="Arial Narrow" w:cstheme="minorBidi"/>
                            <w:b/>
                            <w:color w:val="E36C0A" w:themeColor="accent6" w:themeShade="BF"/>
                            <w:sz w:val="16"/>
                          </w:rPr>
                          <w:t>2</w:t>
                        </w:r>
                        <w:r w:rsidRPr="00AD79F8">
                          <w:rPr>
                            <w:rFonts w:ascii="Arial Narrow" w:eastAsiaTheme="minorHAnsi" w:hAnsi="Arial Narrow" w:cstheme="minorBidi"/>
                            <w:b/>
                            <w:color w:val="E36C0A" w:themeColor="accent6" w:themeShade="BF"/>
                            <w:sz w:val="16"/>
                          </w:rPr>
                          <w:t>)</w:t>
                        </w:r>
                      </w:p>
                      <w:p w:rsidR="00D51529" w:rsidRPr="00AD79F8" w:rsidRDefault="00D51529" w:rsidP="00D51529">
                        <w:pPr>
                          <w:spacing w:after="0" w:line="240" w:lineRule="auto"/>
                          <w:ind w:left="340"/>
                          <w:jc w:val="center"/>
                          <w:rPr>
                            <w:rFonts w:ascii="Arial Narrow" w:eastAsiaTheme="minorHAnsi" w:hAnsi="Arial Narrow" w:cstheme="minorBidi"/>
                            <w:b/>
                            <w:color w:val="E36C0A" w:themeColor="accent6" w:themeShade="BF"/>
                            <w:sz w:val="16"/>
                          </w:rPr>
                        </w:pPr>
                        <w:r>
                          <w:rPr>
                            <w:rFonts w:ascii="Arial Narrow" w:eastAsiaTheme="minorHAnsi" w:hAnsi="Arial Narrow" w:cstheme="minorBidi"/>
                            <w:b/>
                            <w:color w:val="E36C0A" w:themeColor="accent6" w:themeShade="BF"/>
                            <w:sz w:val="16"/>
                          </w:rPr>
                          <w:t>(Draft)</w:t>
                        </w:r>
                      </w:p>
                      <w:p w:rsidR="00D51529" w:rsidRDefault="00D51529"/>
                    </w:txbxContent>
                  </v:textbox>
                </v:shape>
              </w:pict>
            </w:r>
            <w:r w:rsidR="00D51529" w:rsidRPr="00CC4059">
              <w:rPr>
                <w:rFonts w:ascii="Arial Narrow" w:hAnsi="Arial Narrow" w:cs="Arial"/>
                <w:b/>
                <w:noProof/>
                <w:sz w:val="16"/>
                <w:szCs w:val="16"/>
                <w:lang w:eastAsia="en-ZA"/>
              </w:rPr>
              <w:drawing>
                <wp:anchor distT="0" distB="0" distL="114300" distR="114300" simplePos="0" relativeHeight="251668992" behindDoc="0" locked="0" layoutInCell="1" allowOverlap="1" wp14:anchorId="680DB5CA" wp14:editId="7103FE1E">
                  <wp:simplePos x="0" y="0"/>
                  <wp:positionH relativeFrom="column">
                    <wp:posOffset>-143510</wp:posOffset>
                  </wp:positionH>
                  <wp:positionV relativeFrom="paragraph">
                    <wp:posOffset>-172085</wp:posOffset>
                  </wp:positionV>
                  <wp:extent cx="1813560" cy="697230"/>
                  <wp:effectExtent l="0" t="0" r="0" b="762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p>
          <w:p w:rsidR="00A005D1" w:rsidRDefault="00A005D1" w:rsidP="00AD79F8">
            <w:pPr>
              <w:pStyle w:val="Footer"/>
              <w:jc w:val="right"/>
            </w:pPr>
            <w:r>
              <w:t xml:space="preserve">Page </w:t>
            </w:r>
            <w:r w:rsidR="00D955CF">
              <w:rPr>
                <w:b/>
                <w:bCs/>
                <w:sz w:val="24"/>
                <w:szCs w:val="24"/>
              </w:rPr>
              <w:fldChar w:fldCharType="begin"/>
            </w:r>
            <w:r>
              <w:rPr>
                <w:b/>
                <w:bCs/>
              </w:rPr>
              <w:instrText xml:space="preserve"> PAGE </w:instrText>
            </w:r>
            <w:r w:rsidR="00D955CF">
              <w:rPr>
                <w:b/>
                <w:bCs/>
                <w:sz w:val="24"/>
                <w:szCs w:val="24"/>
              </w:rPr>
              <w:fldChar w:fldCharType="separate"/>
            </w:r>
            <w:r w:rsidR="00E87704">
              <w:rPr>
                <w:b/>
                <w:bCs/>
                <w:noProof/>
              </w:rPr>
              <w:t>2</w:t>
            </w:r>
            <w:r w:rsidR="00D955CF">
              <w:rPr>
                <w:b/>
                <w:bCs/>
                <w:sz w:val="24"/>
                <w:szCs w:val="24"/>
              </w:rPr>
              <w:fldChar w:fldCharType="end"/>
            </w:r>
            <w:r>
              <w:t xml:space="preserve"> of </w:t>
            </w:r>
            <w:r w:rsidR="00D955CF">
              <w:rPr>
                <w:b/>
                <w:bCs/>
                <w:sz w:val="24"/>
                <w:szCs w:val="24"/>
              </w:rPr>
              <w:fldChar w:fldCharType="begin"/>
            </w:r>
            <w:r>
              <w:rPr>
                <w:b/>
                <w:bCs/>
              </w:rPr>
              <w:instrText xml:space="preserve"> NUMPAGES  </w:instrText>
            </w:r>
            <w:r w:rsidR="00D955CF">
              <w:rPr>
                <w:b/>
                <w:bCs/>
                <w:sz w:val="24"/>
                <w:szCs w:val="24"/>
              </w:rPr>
              <w:fldChar w:fldCharType="separate"/>
            </w:r>
            <w:r w:rsidR="00E87704">
              <w:rPr>
                <w:b/>
                <w:bCs/>
                <w:noProof/>
              </w:rPr>
              <w:t>5</w:t>
            </w:r>
            <w:r w:rsidR="00D955CF">
              <w:rPr>
                <w:b/>
                <w:bCs/>
                <w:sz w:val="24"/>
                <w:szCs w:val="24"/>
              </w:rPr>
              <w:fldChar w:fldCharType="end"/>
            </w:r>
          </w:p>
        </w:sdtContent>
      </w:sdt>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A54" w:rsidRPr="00AD79F8" w:rsidRDefault="00AF315B" w:rsidP="00D51529">
    <w:pPr>
      <w:spacing w:after="0"/>
      <w:jc w:val="center"/>
      <w:rPr>
        <w:rFonts w:ascii="Arial Narrow" w:eastAsiaTheme="minorHAnsi" w:hAnsi="Arial Narrow" w:cstheme="minorBidi"/>
        <w:b/>
        <w:color w:val="E36C0A" w:themeColor="accent6" w:themeShade="BF"/>
        <w:sz w:val="16"/>
      </w:rPr>
    </w:pPr>
    <w:r>
      <w:rPr>
        <w:rFonts w:ascii="Arial Narrow" w:eastAsiaTheme="minorHAnsi" w:hAnsi="Arial Narrow" w:cstheme="minorBidi"/>
        <w:b/>
        <w:noProof/>
        <w:color w:val="E36C0A" w:themeColor="accent6" w:themeShade="BF"/>
        <w:sz w:val="16"/>
        <w:lang w:eastAsia="en-ZA"/>
      </w:rPr>
      <w:pict>
        <v:shapetype id="_x0000_t202" coordsize="21600,21600" o:spt="202" path="m,l,21600r21600,l21600,xe">
          <v:stroke joinstyle="miter"/>
          <v:path gradientshapeok="t" o:connecttype="rect"/>
        </v:shapetype>
        <v:shape id="_x0000_s2054" type="#_x0000_t202" style="position:absolute;left:0;text-align:left;margin-left:138pt;margin-top:-8.5pt;width:203.25pt;height:45.75pt;z-index:251664896" filled="f" stroked="f">
          <v:textbox>
            <w:txbxContent>
              <w:p w:rsidR="00D51529" w:rsidRPr="00AD79F8" w:rsidRDefault="00D51529" w:rsidP="00D51529">
                <w:pPr>
                  <w:spacing w:after="0"/>
                  <w:jc w:val="center"/>
                  <w:rPr>
                    <w:rFonts w:ascii="Arial Narrow" w:eastAsiaTheme="minorHAnsi" w:hAnsi="Arial Narrow" w:cstheme="minorBidi"/>
                    <w:b/>
                    <w:color w:val="E36C0A" w:themeColor="accent6" w:themeShade="BF"/>
                    <w:sz w:val="16"/>
                  </w:rPr>
                </w:pPr>
                <w:r>
                  <w:rPr>
                    <w:rFonts w:ascii="Arial Narrow" w:eastAsiaTheme="minorHAnsi" w:hAnsi="Arial Narrow" w:cstheme="minorBidi"/>
                    <w:b/>
                    <w:color w:val="E36C0A" w:themeColor="accent6" w:themeShade="BF"/>
                    <w:sz w:val="16"/>
                  </w:rPr>
                  <w:t xml:space="preserve">Grade </w:t>
                </w:r>
                <w:r w:rsidRPr="00AD79F8">
                  <w:rPr>
                    <w:rFonts w:ascii="Arial Narrow" w:eastAsiaTheme="minorHAnsi" w:hAnsi="Arial Narrow" w:cstheme="minorBidi"/>
                    <w:b/>
                    <w:color w:val="E36C0A" w:themeColor="accent6" w:themeShade="BF"/>
                    <w:sz w:val="16"/>
                  </w:rPr>
                  <w:t>7 Lesson Plan: – Term 1</w:t>
                </w:r>
              </w:p>
              <w:p w:rsidR="00D51529" w:rsidRDefault="00D51529" w:rsidP="00D51529">
                <w:pPr>
                  <w:spacing w:after="0" w:line="240" w:lineRule="auto"/>
                  <w:ind w:left="340"/>
                  <w:jc w:val="center"/>
                  <w:rPr>
                    <w:rFonts w:ascii="Arial Narrow" w:eastAsiaTheme="minorHAnsi" w:hAnsi="Arial Narrow" w:cstheme="minorBidi"/>
                    <w:b/>
                    <w:color w:val="E36C0A" w:themeColor="accent6" w:themeShade="BF"/>
                    <w:sz w:val="16"/>
                  </w:rPr>
                </w:pPr>
                <w:r w:rsidRPr="00AD79F8">
                  <w:rPr>
                    <w:rFonts w:ascii="Arial Narrow" w:eastAsiaTheme="minorHAnsi" w:hAnsi="Arial Narrow" w:cstheme="minorBidi"/>
                    <w:b/>
                    <w:color w:val="E36C0A" w:themeColor="accent6" w:themeShade="BF"/>
                    <w:sz w:val="16"/>
                  </w:rPr>
                  <w:t xml:space="preserve">GEOMETRY OF 2D SHAPES: Classifying 2-D Shapes (Lesson </w:t>
                </w:r>
                <w:r>
                  <w:rPr>
                    <w:rFonts w:ascii="Arial Narrow" w:eastAsiaTheme="minorHAnsi" w:hAnsi="Arial Narrow" w:cstheme="minorBidi"/>
                    <w:b/>
                    <w:color w:val="E36C0A" w:themeColor="accent6" w:themeShade="BF"/>
                    <w:sz w:val="16"/>
                  </w:rPr>
                  <w:t>2</w:t>
                </w:r>
                <w:r w:rsidRPr="00AD79F8">
                  <w:rPr>
                    <w:rFonts w:ascii="Arial Narrow" w:eastAsiaTheme="minorHAnsi" w:hAnsi="Arial Narrow" w:cstheme="minorBidi"/>
                    <w:b/>
                    <w:color w:val="E36C0A" w:themeColor="accent6" w:themeShade="BF"/>
                    <w:sz w:val="16"/>
                  </w:rPr>
                  <w:t>)</w:t>
                </w:r>
              </w:p>
              <w:p w:rsidR="00D51529" w:rsidRPr="00AD79F8" w:rsidRDefault="00D51529" w:rsidP="00D51529">
                <w:pPr>
                  <w:spacing w:after="0" w:line="240" w:lineRule="auto"/>
                  <w:ind w:left="340"/>
                  <w:jc w:val="center"/>
                  <w:rPr>
                    <w:rFonts w:ascii="Arial Narrow" w:eastAsiaTheme="minorHAnsi" w:hAnsi="Arial Narrow" w:cstheme="minorBidi"/>
                    <w:b/>
                    <w:color w:val="E36C0A" w:themeColor="accent6" w:themeShade="BF"/>
                    <w:sz w:val="16"/>
                  </w:rPr>
                </w:pPr>
                <w:r>
                  <w:rPr>
                    <w:rFonts w:ascii="Arial Narrow" w:eastAsiaTheme="minorHAnsi" w:hAnsi="Arial Narrow" w:cstheme="minorBidi"/>
                    <w:b/>
                    <w:color w:val="E36C0A" w:themeColor="accent6" w:themeShade="BF"/>
                    <w:sz w:val="16"/>
                  </w:rPr>
                  <w:t>(Draft)</w:t>
                </w:r>
              </w:p>
              <w:p w:rsidR="00D51529" w:rsidRDefault="00D51529" w:rsidP="00D51529"/>
            </w:txbxContent>
          </v:textbox>
        </v:shape>
      </w:pict>
    </w:r>
  </w:p>
  <w:p w:rsidR="00864A54" w:rsidRDefault="00864A5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F315B" w:rsidRDefault="00AF315B" w:rsidP="00A005D1">
      <w:pPr>
        <w:spacing w:after="0" w:line="240" w:lineRule="auto"/>
      </w:pPr>
      <w:r>
        <w:separator/>
      </w:r>
    </w:p>
  </w:footnote>
  <w:footnote w:type="continuationSeparator" w:id="0">
    <w:p w:rsidR="00AF315B" w:rsidRDefault="00AF315B" w:rsidP="00A005D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22C2" w:rsidRDefault="00D51529" w:rsidP="0014035F">
    <w:pPr>
      <w:pStyle w:val="Header"/>
      <w:tabs>
        <w:tab w:val="clear" w:pos="9026"/>
        <w:tab w:val="left" w:pos="3005"/>
      </w:tabs>
    </w:pPr>
    <w:r>
      <w:rPr>
        <w:noProof/>
        <w:lang w:eastAsia="en-ZA"/>
      </w:rPr>
      <w:drawing>
        <wp:anchor distT="0" distB="0" distL="114300" distR="114300" simplePos="0" relativeHeight="251654656" behindDoc="0" locked="0" layoutInCell="1" allowOverlap="1">
          <wp:simplePos x="0" y="0"/>
          <wp:positionH relativeFrom="column">
            <wp:posOffset>-971550</wp:posOffset>
          </wp:positionH>
          <wp:positionV relativeFrom="paragraph">
            <wp:posOffset>-249555</wp:posOffset>
          </wp:positionV>
          <wp:extent cx="768350" cy="10778490"/>
          <wp:effectExtent l="0"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8350" cy="10778490"/>
                  </a:xfrm>
                  <a:prstGeom prst="rect">
                    <a:avLst/>
                  </a:prstGeom>
                  <a:noFill/>
                </pic:spPr>
              </pic:pic>
            </a:graphicData>
          </a:graphic>
          <wp14:sizeRelH relativeFrom="page">
            <wp14:pctWidth>0</wp14:pctWidth>
          </wp14:sizeRelH>
          <wp14:sizeRelV relativeFrom="page">
            <wp14:pctHeight>0</wp14:pctHeight>
          </wp14:sizeRelV>
        </wp:anchor>
      </w:drawing>
    </w:r>
    <w:r w:rsidR="0014035F">
      <w:tab/>
    </w:r>
    <w:r w:rsidR="0014035F">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4A54" w:rsidRDefault="00D51529">
    <w:pPr>
      <w:pStyle w:val="Header"/>
    </w:pPr>
    <w:r w:rsidRPr="00CC4059">
      <w:rPr>
        <w:rFonts w:ascii="Arial Narrow" w:hAnsi="Arial Narrow" w:cs="Arial"/>
        <w:b/>
        <w:noProof/>
        <w:sz w:val="16"/>
        <w:szCs w:val="16"/>
        <w:lang w:eastAsia="en-ZA"/>
      </w:rPr>
      <w:drawing>
        <wp:anchor distT="0" distB="0" distL="114300" distR="114300" simplePos="0" relativeHeight="251647488" behindDoc="0" locked="0" layoutInCell="1" allowOverlap="1" wp14:anchorId="3C8A9F01" wp14:editId="2D02C97F">
          <wp:simplePos x="0" y="0"/>
          <wp:positionH relativeFrom="column">
            <wp:posOffset>373380</wp:posOffset>
          </wp:positionH>
          <wp:positionV relativeFrom="paragraph">
            <wp:posOffset>-194945</wp:posOffset>
          </wp:positionV>
          <wp:extent cx="1813560" cy="697230"/>
          <wp:effectExtent l="0" t="0" r="0" b="762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eastAsia="en-ZA"/>
      </w:rPr>
      <w:drawing>
        <wp:anchor distT="0" distB="0" distL="114300" distR="114300" simplePos="0" relativeHeight="251650560" behindDoc="0" locked="0" layoutInCell="1" allowOverlap="1">
          <wp:simplePos x="0" y="0"/>
          <wp:positionH relativeFrom="column">
            <wp:posOffset>-923925</wp:posOffset>
          </wp:positionH>
          <wp:positionV relativeFrom="paragraph">
            <wp:posOffset>-449580</wp:posOffset>
          </wp:positionV>
          <wp:extent cx="768350" cy="10778490"/>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68350" cy="1077849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0176C"/>
    <w:multiLevelType w:val="hybridMultilevel"/>
    <w:tmpl w:val="D302A208"/>
    <w:lvl w:ilvl="0" w:tplc="A8705EFE">
      <w:start w:val="2"/>
      <w:numFmt w:val="bullet"/>
      <w:lvlText w:val="-"/>
      <w:lvlJc w:val="left"/>
      <w:pPr>
        <w:ind w:left="1440" w:hanging="360"/>
      </w:pPr>
      <w:rPr>
        <w:rFonts w:ascii="Arial" w:eastAsia="Calibri" w:hAnsi="Arial" w:cs="Aria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
    <w:nsid w:val="028D0F20"/>
    <w:multiLevelType w:val="hybridMultilevel"/>
    <w:tmpl w:val="069A9B2C"/>
    <w:lvl w:ilvl="0" w:tplc="0E86B054">
      <w:start w:val="7"/>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
    <w:nsid w:val="07AE5EA4"/>
    <w:multiLevelType w:val="hybridMultilevel"/>
    <w:tmpl w:val="4E5CA100"/>
    <w:lvl w:ilvl="0" w:tplc="196C841A">
      <w:start w:val="2"/>
      <w:numFmt w:val="lowerRoman"/>
      <w:lvlText w:val="(%1)"/>
      <w:lvlJc w:val="left"/>
      <w:pPr>
        <w:ind w:left="1440" w:hanging="720"/>
      </w:pPr>
      <w:rPr>
        <w:rFonts w:hint="default"/>
        <w:b w:val="0"/>
        <w:color w:val="auto"/>
      </w:rPr>
    </w:lvl>
    <w:lvl w:ilvl="1" w:tplc="E3FE4740">
      <w:start w:val="1"/>
      <w:numFmt w:val="lowerLetter"/>
      <w:lvlText w:val="%2."/>
      <w:lvlJc w:val="left"/>
      <w:pPr>
        <w:ind w:left="1800" w:hanging="360"/>
      </w:pPr>
      <w:rPr>
        <w:color w:val="auto"/>
      </w:r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3">
    <w:nsid w:val="0B3930A0"/>
    <w:multiLevelType w:val="hybridMultilevel"/>
    <w:tmpl w:val="0FA81FC8"/>
    <w:lvl w:ilvl="0" w:tplc="C1BE3DB6">
      <w:start w:val="1"/>
      <w:numFmt w:val="bullet"/>
      <w:lvlText w:val=""/>
      <w:lvlJc w:val="left"/>
      <w:pPr>
        <w:ind w:left="360" w:hanging="360"/>
      </w:pPr>
      <w:rPr>
        <w:rFonts w:ascii="Symbol" w:hAnsi="Symbol" w:hint="default"/>
        <w:color w:val="auto"/>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
    <w:nsid w:val="0C141CEF"/>
    <w:multiLevelType w:val="hybridMultilevel"/>
    <w:tmpl w:val="A3184D16"/>
    <w:lvl w:ilvl="0" w:tplc="8354A63A">
      <w:start w:val="1"/>
      <w:numFmt w:val="decimal"/>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5">
    <w:nsid w:val="19F61868"/>
    <w:multiLevelType w:val="hybridMultilevel"/>
    <w:tmpl w:val="3126EDA0"/>
    <w:lvl w:ilvl="0" w:tplc="FC38BB84">
      <w:start w:val="1"/>
      <w:numFmt w:val="lowerLetter"/>
      <w:lvlText w:val="%1)"/>
      <w:lvlJc w:val="left"/>
      <w:pPr>
        <w:ind w:left="1080" w:hanging="360"/>
      </w:pPr>
      <w:rPr>
        <w:rFonts w:hint="default"/>
      </w:rPr>
    </w:lvl>
    <w:lvl w:ilvl="1" w:tplc="1C090019">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6">
    <w:nsid w:val="284225BA"/>
    <w:multiLevelType w:val="hybridMultilevel"/>
    <w:tmpl w:val="BA40C922"/>
    <w:lvl w:ilvl="0" w:tplc="5720BD16">
      <w:start w:val="4"/>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8">
    <w:nsid w:val="2B423289"/>
    <w:multiLevelType w:val="hybridMultilevel"/>
    <w:tmpl w:val="6F34A200"/>
    <w:lvl w:ilvl="0" w:tplc="87427F0C">
      <w:start w:val="1"/>
      <w:numFmt w:val="lowerLetter"/>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9">
    <w:nsid w:val="361E6504"/>
    <w:multiLevelType w:val="hybridMultilevel"/>
    <w:tmpl w:val="D1FEAB2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nsid w:val="3CC347CB"/>
    <w:multiLevelType w:val="multilevel"/>
    <w:tmpl w:val="8580FE9A"/>
    <w:lvl w:ilvl="0">
      <w:start w:val="1"/>
      <w:numFmt w:val="decimal"/>
      <w:lvlText w:val="%1."/>
      <w:lvlJc w:val="left"/>
      <w:pPr>
        <w:ind w:left="720" w:hanging="360"/>
      </w:pPr>
      <w:rPr>
        <w:rFonts w:hint="default"/>
        <w:color w:val="auto"/>
      </w:rPr>
    </w:lvl>
    <w:lvl w:ilvl="1">
      <w:start w:val="1"/>
      <w:numFmt w:val="lowerLetter"/>
      <w:isLgl/>
      <w:lvlText w:val="%2)"/>
      <w:lvlJc w:val="left"/>
      <w:pPr>
        <w:ind w:left="1092" w:hanging="372"/>
      </w:pPr>
      <w:rPr>
        <w:rFonts w:ascii="Arial" w:eastAsia="Calibri" w:hAnsi="Arial" w:cs="Arial"/>
        <w:b w:val="0"/>
        <w:color w:val="auto"/>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1">
    <w:nsid w:val="4A555AE7"/>
    <w:multiLevelType w:val="hybridMultilevel"/>
    <w:tmpl w:val="B7CC8DD2"/>
    <w:lvl w:ilvl="0" w:tplc="1C090011">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2">
    <w:nsid w:val="5F975DD1"/>
    <w:multiLevelType w:val="hybridMultilevel"/>
    <w:tmpl w:val="EEB2CEC8"/>
    <w:lvl w:ilvl="0" w:tplc="F15876FA">
      <w:start w:val="1"/>
      <w:numFmt w:val="lowerLetter"/>
      <w:lvlText w:val="%1)"/>
      <w:lvlJc w:val="left"/>
      <w:pPr>
        <w:ind w:left="717" w:hanging="360"/>
      </w:pPr>
      <w:rPr>
        <w:rFonts w:hint="default"/>
      </w:rPr>
    </w:lvl>
    <w:lvl w:ilvl="1" w:tplc="1C090019">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13">
    <w:nsid w:val="724C2DAE"/>
    <w:multiLevelType w:val="hybridMultilevel"/>
    <w:tmpl w:val="6E1822EC"/>
    <w:lvl w:ilvl="0" w:tplc="1C090001">
      <w:start w:val="1"/>
      <w:numFmt w:val="bullet"/>
      <w:lvlText w:val=""/>
      <w:lvlJc w:val="left"/>
      <w:pPr>
        <w:ind w:left="777" w:hanging="360"/>
      </w:pPr>
      <w:rPr>
        <w:rFonts w:ascii="Symbol" w:hAnsi="Symbol" w:hint="default"/>
      </w:rPr>
    </w:lvl>
    <w:lvl w:ilvl="1" w:tplc="1C090003" w:tentative="1">
      <w:start w:val="1"/>
      <w:numFmt w:val="bullet"/>
      <w:lvlText w:val="o"/>
      <w:lvlJc w:val="left"/>
      <w:pPr>
        <w:ind w:left="1497" w:hanging="360"/>
      </w:pPr>
      <w:rPr>
        <w:rFonts w:ascii="Courier New" w:hAnsi="Courier New" w:cs="Courier New" w:hint="default"/>
      </w:rPr>
    </w:lvl>
    <w:lvl w:ilvl="2" w:tplc="1C090005" w:tentative="1">
      <w:start w:val="1"/>
      <w:numFmt w:val="bullet"/>
      <w:lvlText w:val=""/>
      <w:lvlJc w:val="left"/>
      <w:pPr>
        <w:ind w:left="2217" w:hanging="360"/>
      </w:pPr>
      <w:rPr>
        <w:rFonts w:ascii="Wingdings" w:hAnsi="Wingdings" w:hint="default"/>
      </w:rPr>
    </w:lvl>
    <w:lvl w:ilvl="3" w:tplc="1C090001" w:tentative="1">
      <w:start w:val="1"/>
      <w:numFmt w:val="bullet"/>
      <w:lvlText w:val=""/>
      <w:lvlJc w:val="left"/>
      <w:pPr>
        <w:ind w:left="2937" w:hanging="360"/>
      </w:pPr>
      <w:rPr>
        <w:rFonts w:ascii="Symbol" w:hAnsi="Symbol" w:hint="default"/>
      </w:rPr>
    </w:lvl>
    <w:lvl w:ilvl="4" w:tplc="1C090003" w:tentative="1">
      <w:start w:val="1"/>
      <w:numFmt w:val="bullet"/>
      <w:lvlText w:val="o"/>
      <w:lvlJc w:val="left"/>
      <w:pPr>
        <w:ind w:left="3657" w:hanging="360"/>
      </w:pPr>
      <w:rPr>
        <w:rFonts w:ascii="Courier New" w:hAnsi="Courier New" w:cs="Courier New" w:hint="default"/>
      </w:rPr>
    </w:lvl>
    <w:lvl w:ilvl="5" w:tplc="1C090005" w:tentative="1">
      <w:start w:val="1"/>
      <w:numFmt w:val="bullet"/>
      <w:lvlText w:val=""/>
      <w:lvlJc w:val="left"/>
      <w:pPr>
        <w:ind w:left="4377" w:hanging="360"/>
      </w:pPr>
      <w:rPr>
        <w:rFonts w:ascii="Wingdings" w:hAnsi="Wingdings" w:hint="default"/>
      </w:rPr>
    </w:lvl>
    <w:lvl w:ilvl="6" w:tplc="1C090001" w:tentative="1">
      <w:start w:val="1"/>
      <w:numFmt w:val="bullet"/>
      <w:lvlText w:val=""/>
      <w:lvlJc w:val="left"/>
      <w:pPr>
        <w:ind w:left="5097" w:hanging="360"/>
      </w:pPr>
      <w:rPr>
        <w:rFonts w:ascii="Symbol" w:hAnsi="Symbol" w:hint="default"/>
      </w:rPr>
    </w:lvl>
    <w:lvl w:ilvl="7" w:tplc="1C090003" w:tentative="1">
      <w:start w:val="1"/>
      <w:numFmt w:val="bullet"/>
      <w:lvlText w:val="o"/>
      <w:lvlJc w:val="left"/>
      <w:pPr>
        <w:ind w:left="5817" w:hanging="360"/>
      </w:pPr>
      <w:rPr>
        <w:rFonts w:ascii="Courier New" w:hAnsi="Courier New" w:cs="Courier New" w:hint="default"/>
      </w:rPr>
    </w:lvl>
    <w:lvl w:ilvl="8" w:tplc="1C090005" w:tentative="1">
      <w:start w:val="1"/>
      <w:numFmt w:val="bullet"/>
      <w:lvlText w:val=""/>
      <w:lvlJc w:val="left"/>
      <w:pPr>
        <w:ind w:left="6537" w:hanging="360"/>
      </w:pPr>
      <w:rPr>
        <w:rFonts w:ascii="Wingdings" w:hAnsi="Wingdings" w:hint="default"/>
      </w:rPr>
    </w:lvl>
  </w:abstractNum>
  <w:abstractNum w:abstractNumId="14">
    <w:nsid w:val="730F68A3"/>
    <w:multiLevelType w:val="multilevel"/>
    <w:tmpl w:val="55AC1588"/>
    <w:lvl w:ilvl="0">
      <w:start w:val="1"/>
      <w:numFmt w:val="decimal"/>
      <w:lvlText w:val="%1"/>
      <w:lvlJc w:val="left"/>
      <w:pPr>
        <w:ind w:left="456" w:hanging="456"/>
      </w:pPr>
      <w:rPr>
        <w:rFonts w:hint="default"/>
      </w:rPr>
    </w:lvl>
    <w:lvl w:ilvl="1">
      <w:start w:val="1"/>
      <w:numFmt w:val="decimal"/>
      <w:lvlText w:val="%1.%2"/>
      <w:lvlJc w:val="left"/>
      <w:pPr>
        <w:ind w:left="456" w:hanging="456"/>
      </w:pPr>
      <w:rPr>
        <w:rFonts w:hint="default"/>
        <w:i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nsid w:val="7ABF5042"/>
    <w:multiLevelType w:val="hybridMultilevel"/>
    <w:tmpl w:val="3BC2CF7E"/>
    <w:lvl w:ilvl="0" w:tplc="08090001">
      <w:start w:val="1"/>
      <w:numFmt w:val="bullet"/>
      <w:lvlText w:val=""/>
      <w:lvlJc w:val="left"/>
      <w:pPr>
        <w:ind w:left="108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11"/>
  </w:num>
  <w:num w:numId="2">
    <w:abstractNumId w:val="15"/>
  </w:num>
  <w:num w:numId="3">
    <w:abstractNumId w:val="7"/>
  </w:num>
  <w:num w:numId="4">
    <w:abstractNumId w:val="9"/>
  </w:num>
  <w:num w:numId="5">
    <w:abstractNumId w:val="3"/>
  </w:num>
  <w:num w:numId="6">
    <w:abstractNumId w:val="4"/>
  </w:num>
  <w:num w:numId="7">
    <w:abstractNumId w:val="0"/>
  </w:num>
  <w:num w:numId="8">
    <w:abstractNumId w:val="10"/>
  </w:num>
  <w:num w:numId="9">
    <w:abstractNumId w:val="12"/>
  </w:num>
  <w:num w:numId="10">
    <w:abstractNumId w:val="14"/>
  </w:num>
  <w:num w:numId="11">
    <w:abstractNumId w:val="5"/>
  </w:num>
  <w:num w:numId="12">
    <w:abstractNumId w:val="2"/>
  </w:num>
  <w:num w:numId="13">
    <w:abstractNumId w:val="13"/>
  </w:num>
  <w:num w:numId="14">
    <w:abstractNumId w:val="6"/>
  </w:num>
  <w:num w:numId="15">
    <w:abstractNumId w:val="1"/>
  </w:num>
  <w:num w:numId="1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20"/>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642E26"/>
    <w:rsid w:val="00004D3D"/>
    <w:rsid w:val="0003249C"/>
    <w:rsid w:val="0004285B"/>
    <w:rsid w:val="00076B5E"/>
    <w:rsid w:val="00086175"/>
    <w:rsid w:val="000904E4"/>
    <w:rsid w:val="000D4707"/>
    <w:rsid w:val="00103685"/>
    <w:rsid w:val="00104A0B"/>
    <w:rsid w:val="001348BB"/>
    <w:rsid w:val="00135803"/>
    <w:rsid w:val="0014035F"/>
    <w:rsid w:val="00196DF5"/>
    <w:rsid w:val="001C1786"/>
    <w:rsid w:val="001C5382"/>
    <w:rsid w:val="001C61DA"/>
    <w:rsid w:val="001F56E4"/>
    <w:rsid w:val="00240925"/>
    <w:rsid w:val="00260833"/>
    <w:rsid w:val="0026405D"/>
    <w:rsid w:val="0029272D"/>
    <w:rsid w:val="002F6394"/>
    <w:rsid w:val="00326F84"/>
    <w:rsid w:val="0033289A"/>
    <w:rsid w:val="00343FBF"/>
    <w:rsid w:val="003445E2"/>
    <w:rsid w:val="003A1128"/>
    <w:rsid w:val="003B3825"/>
    <w:rsid w:val="003F1F61"/>
    <w:rsid w:val="004269E9"/>
    <w:rsid w:val="00451B07"/>
    <w:rsid w:val="00470E65"/>
    <w:rsid w:val="00490045"/>
    <w:rsid w:val="004A0B77"/>
    <w:rsid w:val="004A5589"/>
    <w:rsid w:val="004B1EFC"/>
    <w:rsid w:val="004B3965"/>
    <w:rsid w:val="004C429C"/>
    <w:rsid w:val="004D500D"/>
    <w:rsid w:val="005121A7"/>
    <w:rsid w:val="00531248"/>
    <w:rsid w:val="00545486"/>
    <w:rsid w:val="005564BF"/>
    <w:rsid w:val="005706C1"/>
    <w:rsid w:val="00593BED"/>
    <w:rsid w:val="00642E26"/>
    <w:rsid w:val="00646D5D"/>
    <w:rsid w:val="00652610"/>
    <w:rsid w:val="00673C5D"/>
    <w:rsid w:val="00697A1E"/>
    <w:rsid w:val="006A159B"/>
    <w:rsid w:val="00700134"/>
    <w:rsid w:val="00715973"/>
    <w:rsid w:val="00717930"/>
    <w:rsid w:val="00726873"/>
    <w:rsid w:val="00743969"/>
    <w:rsid w:val="00751EEE"/>
    <w:rsid w:val="0076295B"/>
    <w:rsid w:val="007722C2"/>
    <w:rsid w:val="007A6AE0"/>
    <w:rsid w:val="007B03E3"/>
    <w:rsid w:val="007F1E95"/>
    <w:rsid w:val="007F491A"/>
    <w:rsid w:val="00814360"/>
    <w:rsid w:val="00816F90"/>
    <w:rsid w:val="00823DDC"/>
    <w:rsid w:val="00864A54"/>
    <w:rsid w:val="008661BA"/>
    <w:rsid w:val="008B1573"/>
    <w:rsid w:val="008F1547"/>
    <w:rsid w:val="009376FE"/>
    <w:rsid w:val="009536A1"/>
    <w:rsid w:val="009940BE"/>
    <w:rsid w:val="009A045B"/>
    <w:rsid w:val="009B3F75"/>
    <w:rsid w:val="009E00DE"/>
    <w:rsid w:val="009E3D0F"/>
    <w:rsid w:val="00A005D1"/>
    <w:rsid w:val="00A12966"/>
    <w:rsid w:val="00A31E00"/>
    <w:rsid w:val="00AA4C03"/>
    <w:rsid w:val="00AB7BF0"/>
    <w:rsid w:val="00AD79F8"/>
    <w:rsid w:val="00AF315B"/>
    <w:rsid w:val="00B474D6"/>
    <w:rsid w:val="00B55FB9"/>
    <w:rsid w:val="00B62ED5"/>
    <w:rsid w:val="00B7498F"/>
    <w:rsid w:val="00B96A19"/>
    <w:rsid w:val="00BC130F"/>
    <w:rsid w:val="00BC6973"/>
    <w:rsid w:val="00C03B62"/>
    <w:rsid w:val="00C802C0"/>
    <w:rsid w:val="00C86706"/>
    <w:rsid w:val="00CB035B"/>
    <w:rsid w:val="00CB5950"/>
    <w:rsid w:val="00CC6D63"/>
    <w:rsid w:val="00D12143"/>
    <w:rsid w:val="00D44240"/>
    <w:rsid w:val="00D51529"/>
    <w:rsid w:val="00D5282B"/>
    <w:rsid w:val="00D82C0B"/>
    <w:rsid w:val="00D87524"/>
    <w:rsid w:val="00D920FF"/>
    <w:rsid w:val="00D955CF"/>
    <w:rsid w:val="00DB4B48"/>
    <w:rsid w:val="00DD1151"/>
    <w:rsid w:val="00E27ED3"/>
    <w:rsid w:val="00E60C86"/>
    <w:rsid w:val="00E63C26"/>
    <w:rsid w:val="00E715B3"/>
    <w:rsid w:val="00E80485"/>
    <w:rsid w:val="00E87704"/>
    <w:rsid w:val="00ED1EC0"/>
    <w:rsid w:val="00ED46D8"/>
    <w:rsid w:val="00F507E9"/>
    <w:rsid w:val="00F51FC4"/>
    <w:rsid w:val="00F75E66"/>
    <w:rsid w:val="00F9060A"/>
    <w:rsid w:val="00F90BB5"/>
    <w:rsid w:val="00FB3F21"/>
    <w:rsid w:val="00FB4742"/>
    <w:rsid w:val="00FE42A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42E26"/>
    <w:rPr>
      <w:rFonts w:ascii="Calibri" w:eastAsia="Calibri"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642E26"/>
    <w:pPr>
      <w:spacing w:after="0" w:line="240" w:lineRule="auto"/>
    </w:pPr>
    <w:rPr>
      <w:rFonts w:ascii="Calibri" w:eastAsia="Calibri" w:hAnsi="Calibri" w:cs="Times New Roman"/>
      <w:sz w:val="20"/>
      <w:szCs w:val="20"/>
      <w:lang w:eastAsia="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642E26"/>
    <w:pPr>
      <w:ind w:left="720"/>
      <w:contextualSpacing/>
    </w:pPr>
  </w:style>
  <w:style w:type="paragraph" w:styleId="Subtitle">
    <w:name w:val="Subtitle"/>
    <w:basedOn w:val="Normal"/>
    <w:next w:val="Normal"/>
    <w:link w:val="SubtitleChar"/>
    <w:uiPriority w:val="11"/>
    <w:qFormat/>
    <w:rsid w:val="00642E26"/>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642E26"/>
    <w:rPr>
      <w:rFonts w:asciiTheme="majorHAnsi" w:eastAsiaTheme="majorEastAsia" w:hAnsiTheme="majorHAnsi" w:cstheme="majorBidi"/>
      <w:i/>
      <w:iCs/>
      <w:color w:val="4F81BD" w:themeColor="accent1"/>
      <w:spacing w:val="15"/>
      <w:sz w:val="24"/>
      <w:szCs w:val="24"/>
    </w:rPr>
  </w:style>
  <w:style w:type="paragraph" w:styleId="BalloonText">
    <w:name w:val="Balloon Text"/>
    <w:basedOn w:val="Normal"/>
    <w:link w:val="BalloonTextChar"/>
    <w:uiPriority w:val="99"/>
    <w:semiHidden/>
    <w:unhideWhenUsed/>
    <w:rsid w:val="0026405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6405D"/>
    <w:rPr>
      <w:rFonts w:ascii="Tahoma" w:eastAsia="Calibri" w:hAnsi="Tahoma" w:cs="Tahoma"/>
      <w:sz w:val="16"/>
      <w:szCs w:val="16"/>
    </w:rPr>
  </w:style>
  <w:style w:type="paragraph" w:styleId="Header">
    <w:name w:val="header"/>
    <w:basedOn w:val="Normal"/>
    <w:link w:val="HeaderChar"/>
    <w:uiPriority w:val="99"/>
    <w:unhideWhenUsed/>
    <w:rsid w:val="00A005D1"/>
    <w:pPr>
      <w:tabs>
        <w:tab w:val="center" w:pos="4513"/>
        <w:tab w:val="right" w:pos="9026"/>
      </w:tabs>
      <w:spacing w:after="0" w:line="240" w:lineRule="auto"/>
    </w:pPr>
  </w:style>
  <w:style w:type="character" w:customStyle="1" w:styleId="HeaderChar">
    <w:name w:val="Header Char"/>
    <w:basedOn w:val="DefaultParagraphFont"/>
    <w:link w:val="Header"/>
    <w:uiPriority w:val="99"/>
    <w:rsid w:val="00A005D1"/>
    <w:rPr>
      <w:rFonts w:ascii="Calibri" w:eastAsia="Calibri" w:hAnsi="Calibri" w:cs="Times New Roman"/>
    </w:rPr>
  </w:style>
  <w:style w:type="paragraph" w:styleId="Footer">
    <w:name w:val="footer"/>
    <w:basedOn w:val="Normal"/>
    <w:link w:val="FooterChar"/>
    <w:uiPriority w:val="99"/>
    <w:unhideWhenUsed/>
    <w:rsid w:val="00A005D1"/>
    <w:pPr>
      <w:tabs>
        <w:tab w:val="center" w:pos="4513"/>
        <w:tab w:val="right" w:pos="9026"/>
      </w:tabs>
      <w:spacing w:after="0" w:line="240" w:lineRule="auto"/>
    </w:pPr>
  </w:style>
  <w:style w:type="character" w:customStyle="1" w:styleId="FooterChar">
    <w:name w:val="Footer Char"/>
    <w:basedOn w:val="DefaultParagraphFont"/>
    <w:link w:val="Footer"/>
    <w:uiPriority w:val="99"/>
    <w:rsid w:val="00A005D1"/>
    <w:rPr>
      <w:rFonts w:ascii="Calibri" w:eastAsia="Calibri" w:hAnsi="Calibri" w:cs="Times New Roman"/>
    </w:rPr>
  </w:style>
  <w:style w:type="paragraph" w:styleId="NoSpacing">
    <w:name w:val="No Spacing"/>
    <w:uiPriority w:val="1"/>
    <w:qFormat/>
    <w:rsid w:val="00AD79F8"/>
    <w:pPr>
      <w:spacing w:after="0" w:line="240" w:lineRule="auto"/>
      <w:ind w:left="340"/>
      <w:jc w:val="both"/>
    </w:pPr>
  </w:style>
  <w:style w:type="character" w:styleId="CommentReference">
    <w:name w:val="annotation reference"/>
    <w:basedOn w:val="DefaultParagraphFont"/>
    <w:uiPriority w:val="99"/>
    <w:semiHidden/>
    <w:unhideWhenUsed/>
    <w:rsid w:val="00BC6973"/>
    <w:rPr>
      <w:sz w:val="16"/>
      <w:szCs w:val="16"/>
    </w:rPr>
  </w:style>
  <w:style w:type="paragraph" w:styleId="CommentText">
    <w:name w:val="annotation text"/>
    <w:basedOn w:val="Normal"/>
    <w:link w:val="CommentTextChar"/>
    <w:uiPriority w:val="99"/>
    <w:semiHidden/>
    <w:unhideWhenUsed/>
    <w:rsid w:val="00BC6973"/>
    <w:pPr>
      <w:spacing w:line="240" w:lineRule="auto"/>
    </w:pPr>
    <w:rPr>
      <w:sz w:val="20"/>
      <w:szCs w:val="20"/>
    </w:rPr>
  </w:style>
  <w:style w:type="character" w:customStyle="1" w:styleId="CommentTextChar">
    <w:name w:val="Comment Text Char"/>
    <w:basedOn w:val="DefaultParagraphFont"/>
    <w:link w:val="CommentText"/>
    <w:uiPriority w:val="99"/>
    <w:semiHidden/>
    <w:rsid w:val="00BC6973"/>
    <w:rPr>
      <w:rFonts w:ascii="Calibri" w:eastAsia="Calibri" w:hAnsi="Calibri" w:cs="Times New Roman"/>
      <w:sz w:val="20"/>
      <w:szCs w:val="20"/>
    </w:rPr>
  </w:style>
  <w:style w:type="paragraph" w:styleId="CommentSubject">
    <w:name w:val="annotation subject"/>
    <w:basedOn w:val="CommentText"/>
    <w:next w:val="CommentText"/>
    <w:link w:val="CommentSubjectChar"/>
    <w:uiPriority w:val="99"/>
    <w:semiHidden/>
    <w:unhideWhenUsed/>
    <w:rsid w:val="00BC6973"/>
    <w:rPr>
      <w:b/>
      <w:bCs/>
    </w:rPr>
  </w:style>
  <w:style w:type="character" w:customStyle="1" w:styleId="CommentSubjectChar">
    <w:name w:val="Comment Subject Char"/>
    <w:basedOn w:val="CommentTextChar"/>
    <w:link w:val="CommentSubject"/>
    <w:uiPriority w:val="99"/>
    <w:semiHidden/>
    <w:rsid w:val="00BC6973"/>
    <w:rPr>
      <w:rFonts w:ascii="Calibri" w:eastAsia="Calibri" w:hAnsi="Calibri" w:cs="Times New Roman"/>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ZA" w:eastAsia="en-Z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oleObject" Target="embeddings/oleObject3.bin"/><Relationship Id="rId18" Type="http://schemas.openxmlformats.org/officeDocument/2006/relationships/oleObject" Target="embeddings/oleObject8.bin"/><Relationship Id="rId26" Type="http://schemas.openxmlformats.org/officeDocument/2006/relationships/header" Target="header1.xml"/><Relationship Id="rId3" Type="http://schemas.microsoft.com/office/2007/relationships/stylesWithEffects" Target="stylesWithEffects.xml"/><Relationship Id="rId21" Type="http://schemas.openxmlformats.org/officeDocument/2006/relationships/oleObject" Target="embeddings/oleObject10.bin"/><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oleObject" Target="embeddings/oleObject7.bin"/><Relationship Id="rId25" Type="http://schemas.openxmlformats.org/officeDocument/2006/relationships/image" Target="media/image6.png"/><Relationship Id="rId2" Type="http://schemas.openxmlformats.org/officeDocument/2006/relationships/styles" Target="styles.xml"/><Relationship Id="rId16" Type="http://schemas.openxmlformats.org/officeDocument/2006/relationships/oleObject" Target="embeddings/oleObject6.bin"/><Relationship Id="rId20" Type="http://schemas.openxmlformats.org/officeDocument/2006/relationships/image" Target="media/image3.wmf"/><Relationship Id="rId29"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wmf"/><Relationship Id="rId24"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oleObject" Target="embeddings/oleObject5.bin"/><Relationship Id="rId23" Type="http://schemas.openxmlformats.org/officeDocument/2006/relationships/oleObject" Target="embeddings/oleObject11.bin"/><Relationship Id="rId28" Type="http://schemas.openxmlformats.org/officeDocument/2006/relationships/header" Target="header2.xml"/><Relationship Id="rId10" Type="http://schemas.openxmlformats.org/officeDocument/2006/relationships/oleObject" Target="embeddings/oleObject1.bin"/><Relationship Id="rId19" Type="http://schemas.openxmlformats.org/officeDocument/2006/relationships/oleObject" Target="embeddings/oleObject9.bin"/><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wmf"/><Relationship Id="rId14" Type="http://schemas.openxmlformats.org/officeDocument/2006/relationships/oleObject" Target="embeddings/oleObject4.bin"/><Relationship Id="rId22" Type="http://schemas.openxmlformats.org/officeDocument/2006/relationships/image" Target="media/image4.wmf"/><Relationship Id="rId27" Type="http://schemas.openxmlformats.org/officeDocument/2006/relationships/footer" Target="footer1.xm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327</TotalTime>
  <Pages>5</Pages>
  <Words>788</Words>
  <Characters>4493</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5271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Roselinah Zwane</dc:creator>
  <cp:lastModifiedBy>Sekao.D</cp:lastModifiedBy>
  <cp:revision>32</cp:revision>
  <cp:lastPrinted>2017-02-12T15:55:00Z</cp:lastPrinted>
  <dcterms:created xsi:type="dcterms:W3CDTF">2017-02-12T15:55:00Z</dcterms:created>
  <dcterms:modified xsi:type="dcterms:W3CDTF">2017-03-10T06:54:00Z</dcterms:modified>
</cp:coreProperties>
</file>